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136C40" w14:paraId="2102D216" w14:textId="77777777" w:rsidTr="009B5D1C">
        <w:tc>
          <w:tcPr>
            <w:tcW w:w="10343" w:type="dxa"/>
          </w:tcPr>
          <w:p w14:paraId="5A53B464" w14:textId="77777777" w:rsidR="00846FFB" w:rsidRDefault="00846FFB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PROGETTO FORMATIVO INDIVIDUALE TERZA</w:t>
            </w:r>
            <w:r w:rsidR="00EF30FF" w:rsidRPr="00834CB3">
              <w:rPr>
                <w:b/>
                <w:sz w:val="28"/>
                <w:szCs w:val="28"/>
                <w:lang w:val="it-IT"/>
              </w:rPr>
              <w:t xml:space="preserve"> ANNUALITÀ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6A85906F" w14:textId="56CA32B6" w:rsidR="00EF30FF" w:rsidRPr="003049D1" w:rsidRDefault="003049D1" w:rsidP="00EF30FF">
            <w:pPr>
              <w:jc w:val="center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136C4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val="it-IT" w:eastAsia="it-IT"/>
              </w:rPr>
              <w:t>SERVIZI DI SALA BAR E DI VENDITA</w:t>
            </w:r>
          </w:p>
        </w:tc>
      </w:tr>
    </w:tbl>
    <w:p w14:paraId="06B54107" w14:textId="77777777" w:rsidR="00265C98" w:rsidRDefault="00265C98" w:rsidP="00265C98">
      <w:pPr>
        <w:pStyle w:val="Titolo2"/>
        <w:tabs>
          <w:tab w:val="left" w:pos="5677"/>
        </w:tabs>
        <w:jc w:val="both"/>
      </w:pPr>
    </w:p>
    <w:p w14:paraId="51AA68C5" w14:textId="7ABAAA88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tbl>
      <w:tblPr>
        <w:tblStyle w:val="Grigliatabella"/>
        <w:tblpPr w:leftFromText="141" w:rightFromText="141" w:vertAnchor="page" w:horzAnchor="margin" w:tblpY="3901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46FFB" w:rsidRPr="00404F66" w14:paraId="4EBB2EF3" w14:textId="77777777" w:rsidTr="00846FFB">
        <w:tc>
          <w:tcPr>
            <w:tcW w:w="1129" w:type="dxa"/>
          </w:tcPr>
          <w:p w14:paraId="26A6676A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58DA1823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1DCCD42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46FFB" w:rsidRPr="00404F66" w14:paraId="5CE1D095" w14:textId="77777777" w:rsidTr="00846FFB">
        <w:tc>
          <w:tcPr>
            <w:tcW w:w="1129" w:type="dxa"/>
          </w:tcPr>
          <w:p w14:paraId="7E04EF2C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1E58757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</w:tc>
        <w:tc>
          <w:tcPr>
            <w:tcW w:w="6804" w:type="dxa"/>
          </w:tcPr>
          <w:p w14:paraId="429EB06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</w:tr>
    </w:tbl>
    <w:p w14:paraId="662D1A8A" w14:textId="77777777" w:rsidR="00846FFB" w:rsidRDefault="00846FFB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451BEA29" w14:textId="77777777" w:rsidR="00265C98" w:rsidRDefault="00265C98"/>
    <w:p w14:paraId="75FF12EF" w14:textId="77777777" w:rsidR="00265C98" w:rsidRDefault="00265C98"/>
    <w:p w14:paraId="21338AEA" w14:textId="35020E25" w:rsidR="00265C98" w:rsidRPr="00136C40" w:rsidRDefault="00265C98" w:rsidP="00265C98">
      <w:pPr>
        <w:jc w:val="both"/>
        <w:rPr>
          <w:b/>
          <w:lang w:val="it-IT"/>
        </w:rPr>
      </w:pPr>
      <w:r w:rsidRPr="00136C40">
        <w:rPr>
          <w:b/>
          <w:sz w:val="24"/>
          <w:lang w:val="it-IT"/>
        </w:rPr>
        <w:t xml:space="preserve">PROFILO DI USCITA previsto per la classe V </w:t>
      </w:r>
      <w:r w:rsidRPr="00136C40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389"/>
        <w:gridCol w:w="2557"/>
      </w:tblGrid>
      <w:tr w:rsidR="00265C98" w14:paraId="46EB1623" w14:textId="77777777" w:rsidTr="003049D1">
        <w:trPr>
          <w:trHeight w:val="537"/>
        </w:trPr>
        <w:tc>
          <w:tcPr>
            <w:tcW w:w="3403" w:type="dxa"/>
          </w:tcPr>
          <w:p w14:paraId="65657BAC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389" w:type="dxa"/>
          </w:tcPr>
          <w:p w14:paraId="01466AAD" w14:textId="77777777" w:rsidR="00265C98" w:rsidRDefault="00265C98" w:rsidP="00265C98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557" w:type="dxa"/>
          </w:tcPr>
          <w:p w14:paraId="057725A0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Qualifica IeFP</w:t>
            </w:r>
          </w:p>
        </w:tc>
      </w:tr>
      <w:tr w:rsidR="00265C98" w:rsidRPr="00136C40" w14:paraId="79630971" w14:textId="77777777" w:rsidTr="003049D1">
        <w:trPr>
          <w:trHeight w:val="2338"/>
        </w:trPr>
        <w:tc>
          <w:tcPr>
            <w:tcW w:w="3403" w:type="dxa"/>
          </w:tcPr>
          <w:p w14:paraId="669E4D63" w14:textId="01179C00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3049D1">
              <w:rPr>
                <w:sz w:val="24"/>
                <w:lang w:val="it-IT"/>
              </w:rPr>
              <w:t xml:space="preserve">5.2.2. </w:t>
            </w:r>
            <w:r>
              <w:rPr>
                <w:sz w:val="24"/>
                <w:lang w:val="it-IT"/>
              </w:rPr>
              <w:t>E</w:t>
            </w:r>
            <w:r w:rsidRPr="003049D1">
              <w:rPr>
                <w:sz w:val="24"/>
                <w:lang w:val="it-IT"/>
              </w:rPr>
              <w:t>sercenti ed addetti alla ristorazione ed ai pubblici esercizi.</w:t>
            </w:r>
          </w:p>
          <w:p w14:paraId="620BB4F1" w14:textId="663679E9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522-3 C</w:t>
            </w:r>
            <w:r w:rsidRPr="003049D1">
              <w:rPr>
                <w:sz w:val="24"/>
                <w:lang w:val="it-IT"/>
              </w:rPr>
              <w:t>amerieri e professioni assimilate.</w:t>
            </w:r>
          </w:p>
          <w:p w14:paraId="7629638E" w14:textId="060D3C00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522-4 B</w:t>
            </w:r>
            <w:r w:rsidRPr="003049D1">
              <w:rPr>
                <w:sz w:val="24"/>
                <w:lang w:val="it-IT"/>
              </w:rPr>
              <w:t>aristi e professioni assimilate.</w:t>
            </w:r>
          </w:p>
          <w:p w14:paraId="2CDD2EE8" w14:textId="073C39E5" w:rsidR="003049D1" w:rsidRPr="003049D1" w:rsidRDefault="003049D1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5.2.2.5 E</w:t>
            </w:r>
            <w:r w:rsidRPr="003049D1">
              <w:rPr>
                <w:sz w:val="24"/>
                <w:lang w:val="it-IT"/>
              </w:rPr>
              <w:t>sercenti nelle attività di ristorazione.</w:t>
            </w:r>
          </w:p>
          <w:p w14:paraId="7D40BB40" w14:textId="37CE1983" w:rsidR="00265C98" w:rsidRPr="00136C40" w:rsidRDefault="00265C98" w:rsidP="003049D1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</w:p>
        </w:tc>
        <w:tc>
          <w:tcPr>
            <w:tcW w:w="4389" w:type="dxa"/>
          </w:tcPr>
          <w:p w14:paraId="1D036AD6" w14:textId="0DF44426" w:rsidR="003049D1" w:rsidRPr="00136C40" w:rsidRDefault="003049D1" w:rsidP="003049D1">
            <w:pPr>
              <w:shd w:val="clear" w:color="auto" w:fill="FFFFFF"/>
              <w:spacing w:after="150" w:line="300" w:lineRule="atLeast"/>
              <w:ind w:right="675"/>
              <w:jc w:val="both"/>
              <w:rPr>
                <w:rFonts w:eastAsia="Times New Roman"/>
                <w:color w:val="333333"/>
                <w:sz w:val="24"/>
                <w:szCs w:val="24"/>
                <w:lang w:val="it-IT"/>
              </w:rPr>
            </w:pPr>
            <w:r w:rsidRPr="00136C40">
              <w:rPr>
                <w:rFonts w:eastAsia="Times New Roman"/>
                <w:color w:val="333333"/>
                <w:sz w:val="24"/>
                <w:szCs w:val="24"/>
                <w:lang w:val="it-IT"/>
              </w:rPr>
              <w:t>56. Attività dei servizi di ristorazione.</w:t>
            </w:r>
          </w:p>
          <w:p w14:paraId="27266053" w14:textId="27539EB3" w:rsidR="003049D1" w:rsidRPr="00136C40" w:rsidRDefault="003049D1" w:rsidP="003049D1">
            <w:pPr>
              <w:shd w:val="clear" w:color="auto" w:fill="FFFFFF"/>
              <w:spacing w:after="22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6C4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56.1 Ristoranti e attività di ristorazione mobile.</w:t>
            </w:r>
          </w:p>
          <w:p w14:paraId="064A0CB3" w14:textId="220AABCA" w:rsidR="003049D1" w:rsidRPr="00136C40" w:rsidRDefault="003049D1" w:rsidP="003049D1">
            <w:pPr>
              <w:shd w:val="clear" w:color="auto" w:fill="FFFFFF"/>
              <w:spacing w:after="22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6C4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56.2 Fornitura di pasti preparati (catering) e altri servizi di ristorazione.</w:t>
            </w:r>
          </w:p>
          <w:p w14:paraId="61D5D983" w14:textId="064993CF" w:rsidR="003049D1" w:rsidRPr="003049D1" w:rsidRDefault="003049D1" w:rsidP="003049D1">
            <w:pPr>
              <w:pStyle w:val="Paragrafoelenco"/>
              <w:numPr>
                <w:ilvl w:val="1"/>
                <w:numId w:val="10"/>
              </w:numPr>
              <w:shd w:val="clear" w:color="auto" w:fill="FFFFFF"/>
              <w:spacing w:after="225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049D1">
              <w:rPr>
                <w:rFonts w:eastAsia="Times New Roman"/>
                <w:color w:val="333333"/>
                <w:sz w:val="24"/>
                <w:szCs w:val="24"/>
              </w:rPr>
              <w:t>Bar e altri esercizi simili senza cucina.</w:t>
            </w:r>
          </w:p>
          <w:p w14:paraId="6406500D" w14:textId="5946EB14" w:rsidR="003049D1" w:rsidRPr="003049D1" w:rsidRDefault="003049D1" w:rsidP="003049D1">
            <w:pPr>
              <w:shd w:val="clear" w:color="auto" w:fill="FFFFFF"/>
              <w:spacing w:after="150" w:line="300" w:lineRule="atLeast"/>
              <w:ind w:right="67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55. A</w:t>
            </w:r>
            <w:r w:rsidRPr="003049D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lloggio</w:t>
            </w:r>
          </w:p>
          <w:p w14:paraId="6139FE47" w14:textId="0FE61FC2" w:rsidR="003049D1" w:rsidRPr="003049D1" w:rsidRDefault="003049D1" w:rsidP="003049D1">
            <w:pPr>
              <w:shd w:val="clear" w:color="auto" w:fill="FFFFFF"/>
              <w:spacing w:after="225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55.1 A</w:t>
            </w:r>
            <w:r w:rsidRPr="003049D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lberghi.</w:t>
            </w:r>
          </w:p>
          <w:p w14:paraId="5A9FC27C" w14:textId="26458D53" w:rsidR="00265C98" w:rsidRDefault="00265C98" w:rsidP="003049D1">
            <w:pPr>
              <w:shd w:val="clear" w:color="auto" w:fill="FFFFFF"/>
              <w:spacing w:after="225"/>
              <w:rPr>
                <w:sz w:val="24"/>
              </w:rPr>
            </w:pPr>
          </w:p>
        </w:tc>
        <w:tc>
          <w:tcPr>
            <w:tcW w:w="2557" w:type="dxa"/>
          </w:tcPr>
          <w:p w14:paraId="3BB2295D" w14:textId="77777777" w:rsidR="003049D1" w:rsidRPr="003049D1" w:rsidRDefault="003049D1" w:rsidP="003049D1">
            <w:pPr>
              <w:shd w:val="clear" w:color="auto" w:fill="FFFFFF"/>
              <w:spacing w:after="225"/>
              <w:rPr>
                <w:lang w:val="it-IT"/>
              </w:rPr>
            </w:pPr>
            <w:r w:rsidRPr="00136C40">
              <w:rPr>
                <w:lang w:val="it-IT"/>
              </w:rPr>
              <w:t xml:space="preserve"> </w:t>
            </w:r>
            <w:r w:rsidRPr="003049D1">
              <w:rPr>
                <w:lang w:val="it-IT"/>
              </w:rPr>
              <w:t>- Direttore di sala - Matre d’hotel - Sommelier - Barman - Bartender - American Bar</w:t>
            </w:r>
          </w:p>
          <w:p w14:paraId="3DF4F4E0" w14:textId="5EAA8E64" w:rsidR="00265C98" w:rsidRPr="00136C40" w:rsidRDefault="00265C98" w:rsidP="003049D1">
            <w:pPr>
              <w:shd w:val="clear" w:color="auto" w:fill="FFFFFF"/>
              <w:spacing w:after="225"/>
              <w:rPr>
                <w:lang w:val="it-IT"/>
              </w:rPr>
            </w:pPr>
          </w:p>
        </w:tc>
      </w:tr>
    </w:tbl>
    <w:p w14:paraId="516502E1" w14:textId="77777777" w:rsidR="00265C98" w:rsidRDefault="00265C98" w:rsidP="00265C98">
      <w:pPr>
        <w:pStyle w:val="Corpotesto"/>
        <w:spacing w:before="10"/>
        <w:rPr>
          <w:b/>
          <w:sz w:val="23"/>
        </w:rPr>
      </w:pPr>
    </w:p>
    <w:p w14:paraId="3A6A5B85" w14:textId="77777777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136C40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4AC2D818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lastRenderedPageBreak/>
        <w:t>-</w:t>
      </w:r>
      <w:r w:rsidRPr="00404F66">
        <w:rPr>
          <w:lang w:val="it-IT"/>
        </w:rPr>
        <w:t>Attività di sostegno alla realizzazione del progetto formativo individuale (colloqui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136C40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136C40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UdA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il titolo 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Titolo dell’UdA</w:t>
            </w:r>
          </w:p>
        </w:tc>
      </w:tr>
      <w:tr w:rsidR="0047502E" w:rsidRPr="00136C40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4A3011F8" w:rsidR="0047502E" w:rsidRDefault="00846FFB" w:rsidP="001169DA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La Puglia tra orto e porto</w:t>
            </w:r>
          </w:p>
        </w:tc>
      </w:tr>
      <w:tr w:rsidR="0047502E" w:rsidRPr="00136C40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77361A9B" w:rsidR="0047502E" w:rsidRDefault="00846FFB" w:rsidP="001169DA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Il pane e il vino nella storia, nella alimentazione e nelle religioni</w:t>
            </w:r>
          </w:p>
        </w:tc>
      </w:tr>
      <w:tr w:rsidR="0047502E" w:rsidRPr="00136C40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Pr="00136C40" w:rsidRDefault="007811A5" w:rsidP="00162B6A">
      <w:pPr>
        <w:rPr>
          <w:lang w:val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136C40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69CB015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D4C98A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9A99EF6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681813E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3F61EA2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2EBC4433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136C40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36C40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136C40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>[Indicare la modalità con cui si è proceduto alla sottoscrizione. Es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9978" w14:textId="77777777" w:rsidR="00C25C9A" w:rsidRDefault="00C25C9A" w:rsidP="00834CB3">
      <w:pPr>
        <w:spacing w:after="0" w:line="240" w:lineRule="auto"/>
      </w:pPr>
      <w:r>
        <w:separator/>
      </w:r>
    </w:p>
  </w:endnote>
  <w:endnote w:type="continuationSeparator" w:id="0">
    <w:p w14:paraId="550BC956" w14:textId="77777777" w:rsidR="00C25C9A" w:rsidRDefault="00C25C9A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BD0" w14:textId="77777777" w:rsidR="009D05D6" w:rsidRDefault="009D0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33F" w14:textId="47CF0DB3" w:rsidR="009D05D6" w:rsidRDefault="009D05D6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4D790C" wp14:editId="5029A636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B848F" w14:textId="55BB2043" w:rsidR="009D05D6" w:rsidRDefault="009D05D6" w:rsidP="009D05D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9D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79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14:paraId="106B848F" w14:textId="55BB2043" w:rsidR="009D05D6" w:rsidRDefault="009D05D6" w:rsidP="009D05D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49D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59E" w14:textId="77777777" w:rsidR="009D05D6" w:rsidRDefault="009D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516" w14:textId="77777777" w:rsidR="00C25C9A" w:rsidRDefault="00C25C9A" w:rsidP="00834CB3">
      <w:pPr>
        <w:spacing w:after="0" w:line="240" w:lineRule="auto"/>
      </w:pPr>
      <w:r>
        <w:separator/>
      </w:r>
    </w:p>
  </w:footnote>
  <w:footnote w:type="continuationSeparator" w:id="0">
    <w:p w14:paraId="5FD75A12" w14:textId="77777777" w:rsidR="00C25C9A" w:rsidRDefault="00C25C9A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24E" w14:textId="77777777" w:rsidR="009D05D6" w:rsidRDefault="009D0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45C97C79" w:rsidR="00834CB3" w:rsidRDefault="009D05D6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5DB907DF" wp14:editId="1CA7979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1C5" w14:textId="77777777" w:rsidR="009D05D6" w:rsidRDefault="009D0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6E9"/>
    <w:multiLevelType w:val="multilevel"/>
    <w:tmpl w:val="26D8954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19727DE"/>
    <w:multiLevelType w:val="multilevel"/>
    <w:tmpl w:val="3EACDE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6364"/>
    <w:multiLevelType w:val="multilevel"/>
    <w:tmpl w:val="71AEC2F8"/>
    <w:lvl w:ilvl="0">
      <w:start w:val="5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abstractNum w:abstractNumId="7" w15:restartNumberingAfterBreak="0">
    <w:nsid w:val="5DF418D9"/>
    <w:multiLevelType w:val="hybridMultilevel"/>
    <w:tmpl w:val="DFAA1348"/>
    <w:lvl w:ilvl="0" w:tplc="0410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4C88"/>
    <w:multiLevelType w:val="multilevel"/>
    <w:tmpl w:val="6050675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E6250"/>
    <w:multiLevelType w:val="hybridMultilevel"/>
    <w:tmpl w:val="82F8C24C"/>
    <w:lvl w:ilvl="0" w:tplc="4F865DF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5210">
    <w:abstractNumId w:val="2"/>
  </w:num>
  <w:num w:numId="2" w16cid:durableId="1861091676">
    <w:abstractNumId w:val="4"/>
  </w:num>
  <w:num w:numId="3" w16cid:durableId="907880129">
    <w:abstractNumId w:val="1"/>
  </w:num>
  <w:num w:numId="4" w16cid:durableId="1488402359">
    <w:abstractNumId w:val="6"/>
  </w:num>
  <w:num w:numId="5" w16cid:durableId="1868134520">
    <w:abstractNumId w:val="3"/>
  </w:num>
  <w:num w:numId="6" w16cid:durableId="828911571">
    <w:abstractNumId w:val="9"/>
  </w:num>
  <w:num w:numId="7" w16cid:durableId="1287543687">
    <w:abstractNumId w:val="0"/>
  </w:num>
  <w:num w:numId="8" w16cid:durableId="1397775704">
    <w:abstractNumId w:val="8"/>
  </w:num>
  <w:num w:numId="9" w16cid:durableId="2138638827">
    <w:abstractNumId w:val="7"/>
  </w:num>
  <w:num w:numId="10" w16cid:durableId="131362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A3EE6"/>
    <w:rsid w:val="00136C40"/>
    <w:rsid w:val="00162B6A"/>
    <w:rsid w:val="0020411E"/>
    <w:rsid w:val="00211954"/>
    <w:rsid w:val="00257C28"/>
    <w:rsid w:val="00265C98"/>
    <w:rsid w:val="002976AE"/>
    <w:rsid w:val="002F4CA1"/>
    <w:rsid w:val="003049D1"/>
    <w:rsid w:val="00331A5E"/>
    <w:rsid w:val="003C3611"/>
    <w:rsid w:val="00404F66"/>
    <w:rsid w:val="00413FA0"/>
    <w:rsid w:val="0047502E"/>
    <w:rsid w:val="004A748F"/>
    <w:rsid w:val="0052146B"/>
    <w:rsid w:val="005B798F"/>
    <w:rsid w:val="005E5F24"/>
    <w:rsid w:val="00775A8C"/>
    <w:rsid w:val="007811A5"/>
    <w:rsid w:val="00834CB3"/>
    <w:rsid w:val="00846FFB"/>
    <w:rsid w:val="0089498E"/>
    <w:rsid w:val="008C2870"/>
    <w:rsid w:val="009B5D1C"/>
    <w:rsid w:val="009D05D6"/>
    <w:rsid w:val="00A34A24"/>
    <w:rsid w:val="00B011C8"/>
    <w:rsid w:val="00B95715"/>
    <w:rsid w:val="00C2060E"/>
    <w:rsid w:val="00C25C9A"/>
    <w:rsid w:val="00CD1FB6"/>
    <w:rsid w:val="00DB0AD5"/>
    <w:rsid w:val="00E07152"/>
    <w:rsid w:val="00E35EF8"/>
    <w:rsid w:val="00E53562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Francesco Russo</cp:lastModifiedBy>
  <cp:revision>6</cp:revision>
  <dcterms:created xsi:type="dcterms:W3CDTF">2021-09-02T17:20:00Z</dcterms:created>
  <dcterms:modified xsi:type="dcterms:W3CDTF">2022-10-03T10:19:00Z</dcterms:modified>
</cp:coreProperties>
</file>