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7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F30FF" w:rsidRPr="00D6552D" w14:paraId="2102D216" w14:textId="77777777" w:rsidTr="009B5D1C">
        <w:tc>
          <w:tcPr>
            <w:tcW w:w="10343" w:type="dxa"/>
          </w:tcPr>
          <w:p w14:paraId="5A53B464" w14:textId="2A7D6D0D" w:rsidR="00846FFB" w:rsidRDefault="00846FFB" w:rsidP="00EF30F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PROG</w:t>
            </w:r>
            <w:r w:rsidR="009318A8">
              <w:rPr>
                <w:b/>
                <w:sz w:val="28"/>
                <w:szCs w:val="28"/>
                <w:lang w:val="it-IT"/>
              </w:rPr>
              <w:t xml:space="preserve">ETTO FORMATIVO INDIVIDUALE QUARTA </w:t>
            </w:r>
            <w:r w:rsidR="00EF30FF" w:rsidRPr="00834CB3">
              <w:rPr>
                <w:b/>
                <w:sz w:val="28"/>
                <w:szCs w:val="28"/>
                <w:lang w:val="it-IT"/>
              </w:rPr>
              <w:t>ANNUALITÀ</w:t>
            </w:r>
            <w:r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6A85906F" w14:textId="02A94B55" w:rsidR="00EF30FF" w:rsidRPr="004C216D" w:rsidRDefault="004C216D" w:rsidP="00EF30FF">
            <w:pPr>
              <w:jc w:val="center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D6552D"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val="it-IT" w:eastAsia="it-IT"/>
              </w:rPr>
              <w:t>ACCOGLIENZA TURISTICA E PROMOZIONE DEL TERITORIO</w:t>
            </w:r>
          </w:p>
        </w:tc>
      </w:tr>
    </w:tbl>
    <w:p w14:paraId="06B54107" w14:textId="77777777" w:rsidR="00265C98" w:rsidRDefault="00265C98" w:rsidP="00265C98">
      <w:pPr>
        <w:pStyle w:val="Titolo2"/>
        <w:tabs>
          <w:tab w:val="left" w:pos="5677"/>
        </w:tabs>
        <w:jc w:val="both"/>
      </w:pPr>
    </w:p>
    <w:p w14:paraId="51AA68C5" w14:textId="7ABAAA88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  <w:r>
        <w:t>STUDENTE</w:t>
      </w:r>
      <w:r>
        <w:rPr>
          <w:spacing w:val="-4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tbl>
      <w:tblPr>
        <w:tblStyle w:val="Grigliatabella"/>
        <w:tblpPr w:leftFromText="141" w:rightFromText="141" w:vertAnchor="page" w:horzAnchor="margin" w:tblpY="3901"/>
        <w:tblW w:w="10343" w:type="dxa"/>
        <w:tblLook w:val="04A0" w:firstRow="1" w:lastRow="0" w:firstColumn="1" w:lastColumn="0" w:noHBand="0" w:noVBand="1"/>
      </w:tblPr>
      <w:tblGrid>
        <w:gridCol w:w="1129"/>
        <w:gridCol w:w="2410"/>
        <w:gridCol w:w="6804"/>
      </w:tblGrid>
      <w:tr w:rsidR="00846FFB" w:rsidRPr="00404F66" w14:paraId="4EBB2EF3" w14:textId="77777777" w:rsidTr="00846FFB">
        <w:tc>
          <w:tcPr>
            <w:tcW w:w="1129" w:type="dxa"/>
          </w:tcPr>
          <w:p w14:paraId="26A6676A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A.S.</w:t>
            </w:r>
          </w:p>
        </w:tc>
        <w:tc>
          <w:tcPr>
            <w:tcW w:w="2410" w:type="dxa"/>
          </w:tcPr>
          <w:p w14:paraId="58DA1823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CLASSE FREQUENTATA</w:t>
            </w:r>
          </w:p>
        </w:tc>
        <w:tc>
          <w:tcPr>
            <w:tcW w:w="6804" w:type="dxa"/>
          </w:tcPr>
          <w:p w14:paraId="41DCCD42" w14:textId="77777777" w:rsidR="00846FFB" w:rsidRPr="00CD1FB6" w:rsidRDefault="00846FFB" w:rsidP="00846FFB">
            <w:pPr>
              <w:jc w:val="center"/>
              <w:rPr>
                <w:b/>
                <w:lang w:val="it-IT"/>
              </w:rPr>
            </w:pPr>
            <w:r w:rsidRPr="00CD1FB6">
              <w:rPr>
                <w:b/>
                <w:lang w:val="it-IT"/>
              </w:rPr>
              <w:t>TUTOR</w:t>
            </w:r>
          </w:p>
        </w:tc>
      </w:tr>
      <w:tr w:rsidR="00846FFB" w:rsidRPr="00404F66" w14:paraId="5CE1D095" w14:textId="77777777" w:rsidTr="00846FFB">
        <w:tc>
          <w:tcPr>
            <w:tcW w:w="1129" w:type="dxa"/>
          </w:tcPr>
          <w:p w14:paraId="7E04EF2C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</w:tcPr>
          <w:p w14:paraId="1E587574" w14:textId="69415B33" w:rsidR="00846FFB" w:rsidRPr="00404F66" w:rsidRDefault="009318A8" w:rsidP="00846FF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IV</w:t>
            </w:r>
          </w:p>
        </w:tc>
        <w:tc>
          <w:tcPr>
            <w:tcW w:w="6804" w:type="dxa"/>
          </w:tcPr>
          <w:p w14:paraId="429EB064" w14:textId="77777777" w:rsidR="00846FFB" w:rsidRPr="00404F66" w:rsidRDefault="00846FFB" w:rsidP="00846FFB">
            <w:pPr>
              <w:jc w:val="center"/>
              <w:rPr>
                <w:lang w:val="it-IT"/>
              </w:rPr>
            </w:pPr>
          </w:p>
        </w:tc>
      </w:tr>
    </w:tbl>
    <w:p w14:paraId="662D1A8A" w14:textId="77777777" w:rsidR="00846FFB" w:rsidRDefault="00846FFB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  <w:u w:val="thick"/>
        </w:rPr>
      </w:pPr>
    </w:p>
    <w:p w14:paraId="451BEA29" w14:textId="77777777" w:rsidR="00265C98" w:rsidRDefault="00265C98"/>
    <w:p w14:paraId="75FF12EF" w14:textId="77777777" w:rsidR="00265C98" w:rsidRDefault="00265C98"/>
    <w:p w14:paraId="21338AEA" w14:textId="35020E25" w:rsidR="00265C98" w:rsidRPr="00D6552D" w:rsidRDefault="00265C98" w:rsidP="00265C98">
      <w:pPr>
        <w:jc w:val="both"/>
        <w:rPr>
          <w:b/>
          <w:lang w:val="it-IT"/>
        </w:rPr>
      </w:pPr>
      <w:r w:rsidRPr="00D6552D">
        <w:rPr>
          <w:b/>
          <w:sz w:val="24"/>
          <w:lang w:val="it-IT"/>
        </w:rPr>
        <w:t xml:space="preserve">PROFILO DI USCITA previsto per la classe V </w:t>
      </w:r>
      <w:r w:rsidRPr="00D6552D">
        <w:rPr>
          <w:b/>
          <w:lang w:val="it-IT"/>
        </w:rPr>
        <w:t>(Decreto interministeriale 24 maggio 2018 n. 92)</w:t>
      </w:r>
    </w:p>
    <w:tbl>
      <w:tblPr>
        <w:tblStyle w:val="TableNormal"/>
        <w:tblpPr w:leftFromText="141" w:rightFromText="141" w:vertAnchor="text" w:horzAnchor="margin" w:tblpY="172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389"/>
        <w:gridCol w:w="2557"/>
      </w:tblGrid>
      <w:tr w:rsidR="00265C98" w14:paraId="46EB1623" w14:textId="77777777" w:rsidTr="003049D1">
        <w:trPr>
          <w:trHeight w:val="537"/>
        </w:trPr>
        <w:tc>
          <w:tcPr>
            <w:tcW w:w="3403" w:type="dxa"/>
          </w:tcPr>
          <w:p w14:paraId="65657BAC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Professioni NUP/ISTAT correlate</w:t>
            </w:r>
          </w:p>
        </w:tc>
        <w:tc>
          <w:tcPr>
            <w:tcW w:w="4389" w:type="dxa"/>
          </w:tcPr>
          <w:p w14:paraId="01466AAD" w14:textId="77777777" w:rsidR="00265C98" w:rsidRDefault="00265C98" w:rsidP="00265C98">
            <w:pPr>
              <w:pStyle w:val="TableParagraph"/>
              <w:spacing w:line="270" w:lineRule="atLeast"/>
              <w:ind w:left="110" w:right="597"/>
            </w:pPr>
            <w:r>
              <w:t>Attività economiche di riferimento: ATECO 2007/ISTAT</w:t>
            </w:r>
          </w:p>
        </w:tc>
        <w:tc>
          <w:tcPr>
            <w:tcW w:w="2557" w:type="dxa"/>
          </w:tcPr>
          <w:p w14:paraId="057725A0" w14:textId="77777777" w:rsidR="00265C98" w:rsidRDefault="00265C98" w:rsidP="00265C98">
            <w:pPr>
              <w:pStyle w:val="TableParagraph"/>
              <w:spacing w:before="1"/>
              <w:ind w:left="110"/>
            </w:pPr>
            <w:r>
              <w:t>Qualifica IeFP</w:t>
            </w:r>
          </w:p>
        </w:tc>
      </w:tr>
      <w:tr w:rsidR="00265C98" w:rsidRPr="00D6552D" w14:paraId="79630971" w14:textId="77777777" w:rsidTr="003049D1">
        <w:trPr>
          <w:trHeight w:val="2338"/>
        </w:trPr>
        <w:tc>
          <w:tcPr>
            <w:tcW w:w="3403" w:type="dxa"/>
          </w:tcPr>
          <w:p w14:paraId="16E51D56" w14:textId="7E19260D" w:rsidR="004C216D" w:rsidRPr="00D6552D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4.2.2 Impiegati addetti all’accoglienza e all’informazione della clientela.</w:t>
            </w:r>
          </w:p>
          <w:p w14:paraId="6EA3300D" w14:textId="4DCF9600" w:rsidR="004C216D" w:rsidRPr="00D6552D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4.2.2.2 Addetti all’accoglienza nei servizi di alloggio e ristorazione</w:t>
            </w:r>
          </w:p>
          <w:p w14:paraId="05774B54" w14:textId="047607D4" w:rsidR="004C216D" w:rsidRPr="00D6552D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5.2.3 - Assistenti di viaggio e professioni assimilate</w:t>
            </w:r>
          </w:p>
          <w:p w14:paraId="4C917882" w14:textId="410A3429" w:rsidR="004C216D" w:rsidRPr="00D6552D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5.2.3.2.0 - Accompagnatori turistici</w:t>
            </w:r>
          </w:p>
          <w:p w14:paraId="7D40BB40" w14:textId="133AE7A3" w:rsidR="00265C98" w:rsidRPr="00D6552D" w:rsidRDefault="004C216D" w:rsidP="004C216D">
            <w:pPr>
              <w:shd w:val="clear" w:color="auto" w:fill="FFFFFF"/>
              <w:spacing w:after="225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5.2.3.1.3 - Assistenti congressuali e fieristici;</w:t>
            </w:r>
          </w:p>
        </w:tc>
        <w:tc>
          <w:tcPr>
            <w:tcW w:w="4389" w:type="dxa"/>
          </w:tcPr>
          <w:p w14:paraId="1D5B6620" w14:textId="5DD2E070" w:rsidR="004C216D" w:rsidRPr="00D6552D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55. Alloggio.</w:t>
            </w:r>
          </w:p>
          <w:p w14:paraId="56699B69" w14:textId="2181E564" w:rsidR="004C216D" w:rsidRPr="00D6552D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55.1 Alberghi.</w:t>
            </w:r>
          </w:p>
          <w:p w14:paraId="2C7BF76B" w14:textId="255549CB" w:rsidR="004C216D" w:rsidRPr="00D6552D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79 Attività’ dei servizi delle agenzie dei viaggio, dei tour operator e servizi di prenotazione e attività connesse.</w:t>
            </w:r>
          </w:p>
          <w:p w14:paraId="5A9FC27C" w14:textId="7710D5F7" w:rsidR="00265C98" w:rsidRPr="00D6552D" w:rsidRDefault="004C216D" w:rsidP="004C216D">
            <w:pPr>
              <w:shd w:val="clear" w:color="auto" w:fill="FFFFFF"/>
              <w:spacing w:after="225"/>
              <w:jc w:val="both"/>
              <w:rPr>
                <w:sz w:val="24"/>
                <w:lang w:val="it-IT"/>
              </w:rPr>
            </w:pPr>
            <w:r w:rsidRPr="00D6552D">
              <w:rPr>
                <w:sz w:val="24"/>
                <w:lang w:val="it-IT"/>
              </w:rPr>
              <w:t>79.90.1 Altri servizi di prenotazione e altre attività di assistenza turistica non svolte dalle agenzie di viaggio.</w:t>
            </w:r>
          </w:p>
        </w:tc>
        <w:tc>
          <w:tcPr>
            <w:tcW w:w="2557" w:type="dxa"/>
          </w:tcPr>
          <w:p w14:paraId="3DF4F4E0" w14:textId="75A9F738" w:rsidR="00265C98" w:rsidRPr="00D6552D" w:rsidRDefault="003049D1" w:rsidP="004C216D">
            <w:pPr>
              <w:shd w:val="clear" w:color="auto" w:fill="FFFFFF"/>
              <w:spacing w:after="225"/>
              <w:rPr>
                <w:lang w:val="it-IT"/>
              </w:rPr>
            </w:pPr>
            <w:r w:rsidRPr="00D6552D">
              <w:rPr>
                <w:lang w:val="it-IT"/>
              </w:rPr>
              <w:t xml:space="preserve"> </w:t>
            </w:r>
            <w:r w:rsidR="004C216D" w:rsidRPr="00D6552D">
              <w:rPr>
                <w:lang w:val="it-IT"/>
              </w:rPr>
              <w:t>-Receptionist - Guida Turistica - Accompagnatore Turistico - Consulente di Viaggio - Addetto Info Turistiche - Hostess congressuale - Agenz. di viaggio e turismo  - Organizzatore di eventi - Enti turistici pubblici - Centri fieristici-congressuali</w:t>
            </w:r>
          </w:p>
        </w:tc>
      </w:tr>
    </w:tbl>
    <w:p w14:paraId="516502E1" w14:textId="77777777" w:rsidR="00265C98" w:rsidRDefault="00265C98" w:rsidP="00265C98">
      <w:pPr>
        <w:pStyle w:val="Corpotesto"/>
        <w:spacing w:before="10"/>
        <w:rPr>
          <w:b/>
          <w:sz w:val="23"/>
        </w:rPr>
      </w:pPr>
    </w:p>
    <w:p w14:paraId="3A6A5B85" w14:textId="77777777" w:rsidR="00265C98" w:rsidRDefault="00265C98" w:rsidP="00265C98">
      <w:pPr>
        <w:pStyle w:val="Titolo2"/>
        <w:tabs>
          <w:tab w:val="left" w:pos="5677"/>
        </w:tabs>
        <w:jc w:val="both"/>
        <w:rPr>
          <w:rFonts w:ascii="Times New Roman"/>
          <w:b w:val="0"/>
        </w:rPr>
      </w:pPr>
    </w:p>
    <w:p w14:paraId="7ED28936" w14:textId="77777777" w:rsidR="00834CB3" w:rsidRDefault="00834CB3">
      <w:pPr>
        <w:rPr>
          <w:lang w:val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D1FB6" w:rsidRPr="00D6552D" w14:paraId="115E28A1" w14:textId="77777777" w:rsidTr="009B5D1C">
        <w:tc>
          <w:tcPr>
            <w:tcW w:w="10343" w:type="dxa"/>
          </w:tcPr>
          <w:p w14:paraId="6CFF188F" w14:textId="77777777" w:rsidR="00CD1FB6" w:rsidRPr="00CD1FB6" w:rsidRDefault="00CD1FB6" w:rsidP="00CD1FB6">
            <w:pPr>
              <w:tabs>
                <w:tab w:val="left" w:pos="1389"/>
                <w:tab w:val="left" w:pos="1390"/>
              </w:tabs>
              <w:spacing w:before="98"/>
              <w:rPr>
                <w:b/>
                <w:sz w:val="28"/>
                <w:lang w:val="it-IT"/>
              </w:rPr>
            </w:pPr>
            <w:r w:rsidRPr="00CD1FB6">
              <w:rPr>
                <w:b/>
                <w:sz w:val="28"/>
                <w:lang w:val="it-IT"/>
              </w:rPr>
              <w:t>COMPETENZE ACQUISITE IN CONTESTI FORMALI NON FORMALI O</w:t>
            </w:r>
            <w:r w:rsidRPr="00CD1FB6">
              <w:rPr>
                <w:b/>
                <w:spacing w:val="-16"/>
                <w:sz w:val="28"/>
                <w:lang w:val="it-IT"/>
              </w:rPr>
              <w:t xml:space="preserve"> </w:t>
            </w:r>
            <w:r w:rsidRPr="00CD1FB6">
              <w:rPr>
                <w:b/>
                <w:sz w:val="28"/>
                <w:lang w:val="it-IT"/>
              </w:rPr>
              <w:t>INFORMALI</w:t>
            </w:r>
          </w:p>
        </w:tc>
      </w:tr>
    </w:tbl>
    <w:p w14:paraId="64495392" w14:textId="77777777" w:rsidR="00CD1FB6" w:rsidRDefault="00CD1FB6">
      <w:pPr>
        <w:rPr>
          <w:lang w:val="it-IT"/>
        </w:rPr>
      </w:pPr>
    </w:p>
    <w:p w14:paraId="6C17F2E2" w14:textId="77777777" w:rsidR="00CD1FB6" w:rsidRDefault="00CD1FB6" w:rsidP="00CD1FB6">
      <w:pPr>
        <w:pStyle w:val="Titolo2"/>
        <w:ind w:left="0"/>
      </w:pPr>
      <w:r>
        <w:t>PRECEDENTI ESPERIENZE DI ISTRUZIONE E</w:t>
      </w:r>
      <w:r>
        <w:rPr>
          <w:spacing w:val="-24"/>
        </w:rPr>
        <w:t xml:space="preserve"> </w:t>
      </w:r>
      <w:r>
        <w:t>FORMAZIONE</w:t>
      </w:r>
    </w:p>
    <w:p w14:paraId="6DCDC90D" w14:textId="77777777" w:rsidR="00CD1FB6" w:rsidRDefault="00CD1FB6" w:rsidP="00CD1FB6">
      <w:pPr>
        <w:pStyle w:val="Corpotesto"/>
      </w:pPr>
      <w:r w:rsidRPr="00EF30FF">
        <w:rPr>
          <w:highlight w:val="yellow"/>
        </w:rPr>
        <w:t>[indicare la scuola o il percorso formativo di</w:t>
      </w:r>
      <w:r w:rsidRPr="00EF30FF">
        <w:rPr>
          <w:spacing w:val="-21"/>
          <w:highlight w:val="yellow"/>
        </w:rPr>
        <w:t xml:space="preserve"> </w:t>
      </w:r>
      <w:r w:rsidRPr="00EF30FF">
        <w:rPr>
          <w:highlight w:val="yellow"/>
        </w:rPr>
        <w:t>provenienza]</w:t>
      </w:r>
    </w:p>
    <w:p w14:paraId="0AA6E8CB" w14:textId="77777777" w:rsidR="00CD1FB6" w:rsidRDefault="00CD1FB6" w:rsidP="00CD1FB6">
      <w:pPr>
        <w:pStyle w:val="Corpotesto"/>
      </w:pPr>
    </w:p>
    <w:p w14:paraId="403D6AF8" w14:textId="77777777" w:rsidR="00CD1FB6" w:rsidRDefault="00CD1FB6" w:rsidP="00CD1FB6">
      <w:pPr>
        <w:spacing w:after="0" w:line="240" w:lineRule="auto"/>
        <w:rPr>
          <w:b/>
          <w:lang w:val="it-IT"/>
        </w:rPr>
      </w:pPr>
      <w:r w:rsidRPr="00CD1FB6">
        <w:rPr>
          <w:b/>
          <w:lang w:val="it-IT"/>
        </w:rPr>
        <w:t xml:space="preserve">EVENTUALI RIPETENZE </w:t>
      </w:r>
    </w:p>
    <w:p w14:paraId="0F3D80EA" w14:textId="77777777" w:rsidR="00CD1FB6" w:rsidRPr="00CD1FB6" w:rsidRDefault="00CD1FB6" w:rsidP="00CD1FB6">
      <w:pPr>
        <w:spacing w:after="0" w:line="240" w:lineRule="auto"/>
        <w:rPr>
          <w:b/>
          <w:lang w:val="it-IT"/>
        </w:rPr>
      </w:pPr>
      <w:r w:rsidRPr="00EF30FF">
        <w:rPr>
          <w:highlight w:val="yellow"/>
          <w:lang w:val="it-IT"/>
        </w:rPr>
        <w:t>[indicare la/e classe/i ripetuta/e]</w:t>
      </w:r>
    </w:p>
    <w:p w14:paraId="45875C29" w14:textId="77777777" w:rsidR="00404F66" w:rsidRDefault="00404F66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3834D" wp14:editId="52C0D6C5">
                <wp:simplePos x="0" y="0"/>
                <wp:positionH relativeFrom="page">
                  <wp:posOffset>723265</wp:posOffset>
                </wp:positionH>
                <wp:positionV relativeFrom="paragraph">
                  <wp:posOffset>284480</wp:posOffset>
                </wp:positionV>
                <wp:extent cx="6368415" cy="317500"/>
                <wp:effectExtent l="0" t="0" r="13335" b="2540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1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D30EA" w14:textId="77777777" w:rsidR="00404F66" w:rsidRPr="00404F66" w:rsidRDefault="00CD1FB6" w:rsidP="0002089C">
                            <w:pPr>
                              <w:spacing w:before="102"/>
                              <w:ind w:left="62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Quadro 1</w:t>
                            </w:r>
                            <w:r w:rsidR="00404F66" w:rsidRPr="00404F66">
                              <w:rPr>
                                <w:b/>
                                <w:sz w:val="24"/>
                                <w:lang w:val="it-IT"/>
                              </w:rPr>
                              <w:t>: Obiettivi previsti in termini di personalizzazione del percorso 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3834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5pt;margin-top:22.4pt;width:501.45pt;height: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IlgwIAABkFAAAOAAAAZHJzL2Uyb0RvYy54bWysVG1v2yAQ/j5p/wHxPbWduF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" filled="f" strokeweight=".48pt">
                <v:textbox inset="0,0,0,0">
                  <w:txbxContent>
                    <w:p w14:paraId="173D30EA" w14:textId="77777777" w:rsidR="00404F66" w:rsidRPr="00404F66" w:rsidRDefault="00CD1FB6" w:rsidP="0002089C">
                      <w:pPr>
                        <w:spacing w:before="102"/>
                        <w:ind w:left="62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Quadro 1</w:t>
                      </w:r>
                      <w:r w:rsidR="00404F66" w:rsidRPr="00404F66">
                        <w:rPr>
                          <w:b/>
                          <w:sz w:val="24"/>
                          <w:lang w:val="it-IT"/>
                        </w:rPr>
                        <w:t>: Obiettivi previsti in termini di personalizzazione del percorso 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793AE" w14:textId="4920AF45" w:rsidR="00404F66" w:rsidRPr="00404F66" w:rsidRDefault="00404F66" w:rsidP="00EF30FF">
      <w:pPr>
        <w:jc w:val="both"/>
        <w:rPr>
          <w:lang w:val="it-IT"/>
        </w:rPr>
      </w:pPr>
    </w:p>
    <w:p w14:paraId="33B9722C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recupero in caso di carenze riscontrate al termine del primo quadrimestre (curricolare)</w:t>
      </w:r>
    </w:p>
    <w:p w14:paraId="6C5DD47A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lastRenderedPageBreak/>
        <w:t>-</w:t>
      </w:r>
      <w:r w:rsidRPr="00404F66">
        <w:rPr>
          <w:lang w:val="it-IT"/>
        </w:rPr>
        <w:t>Eventuale conseguimento di crediti per il passaggio ad altri percorsi di istruzione e formazione</w:t>
      </w:r>
    </w:p>
    <w:p w14:paraId="66AD4BFF" w14:textId="12F4759F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sostegno alla realizzazione del progetto formativo individuale (colloqui di riorientamento, altro)</w:t>
      </w:r>
    </w:p>
    <w:p w14:paraId="21496342" w14:textId="77777777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Attività di potenziamento e valorizzazione delle eccellenze</w:t>
      </w:r>
    </w:p>
    <w:p w14:paraId="1771AADA" w14:textId="7F704651" w:rsidR="00404F66" w:rsidRPr="00404F66" w:rsidRDefault="00404F66" w:rsidP="00EF30FF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 xml:space="preserve">Progetti: </w:t>
      </w:r>
      <w:r w:rsidRPr="00404F66">
        <w:rPr>
          <w:highlight w:val="yellow"/>
          <w:lang w:val="it-IT"/>
        </w:rPr>
        <w:t xml:space="preserve">[indicare </w:t>
      </w:r>
      <w:r w:rsidR="000A3EE6">
        <w:rPr>
          <w:highlight w:val="yellow"/>
          <w:lang w:val="it-IT"/>
        </w:rPr>
        <w:t>progetti classe dalla programmazione</w:t>
      </w:r>
    </w:p>
    <w:p w14:paraId="7EB438CB" w14:textId="77777777" w:rsidR="00404F66" w:rsidRPr="00404F66" w:rsidRDefault="00404F66" w:rsidP="00EF30FF">
      <w:pPr>
        <w:jc w:val="both"/>
        <w:rPr>
          <w:lang w:val="it-IT"/>
        </w:rPr>
      </w:pPr>
      <w:r w:rsidRPr="00404F66">
        <w:rPr>
          <w:lang w:val="it-IT"/>
        </w:rPr>
        <w:t xml:space="preserve">Nel caso di studente con BES </w:t>
      </w:r>
      <w:r w:rsidRPr="00404F66">
        <w:rPr>
          <w:highlight w:val="yellow"/>
          <w:lang w:val="it-IT"/>
        </w:rPr>
        <w:t>[eliminare se non pertinente]</w:t>
      </w:r>
    </w:p>
    <w:p w14:paraId="62F3CE83" w14:textId="77777777" w:rsidR="00413FA0" w:rsidRDefault="00404F66" w:rsidP="00413FA0">
      <w:pPr>
        <w:jc w:val="both"/>
        <w:rPr>
          <w:lang w:val="it-IT"/>
        </w:rPr>
      </w:pPr>
      <w:r>
        <w:rPr>
          <w:lang w:val="it-IT"/>
        </w:rPr>
        <w:t>-</w:t>
      </w:r>
      <w:r w:rsidRPr="00404F66">
        <w:rPr>
          <w:lang w:val="it-IT"/>
        </w:rPr>
        <w:t>tutti gli obiettivi e le attività indicate nel PDP ovvero nel PEI</w:t>
      </w:r>
    </w:p>
    <w:p w14:paraId="3E4660B7" w14:textId="77777777" w:rsidR="00413FA0" w:rsidRPr="00413FA0" w:rsidRDefault="00413FA0" w:rsidP="00413FA0">
      <w:pPr>
        <w:jc w:val="both"/>
        <w:rPr>
          <w:lang w:val="it-IT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2146B" w:rsidRPr="00D6552D" w14:paraId="6C5713EF" w14:textId="77777777" w:rsidTr="0002089C">
        <w:tc>
          <w:tcPr>
            <w:tcW w:w="10060" w:type="dxa"/>
            <w:vAlign w:val="center"/>
          </w:tcPr>
          <w:p w14:paraId="2CF92040" w14:textId="77777777" w:rsidR="0002089C" w:rsidRPr="00CD1FB6" w:rsidRDefault="00CD1FB6" w:rsidP="0002089C">
            <w:pPr>
              <w:spacing w:before="102" w:after="160"/>
              <w:rPr>
                <w:b/>
                <w:sz w:val="24"/>
                <w:lang w:val="it-IT"/>
              </w:rPr>
            </w:pPr>
            <w:r w:rsidRPr="00CD1FB6">
              <w:rPr>
                <w:b/>
                <w:sz w:val="24"/>
                <w:lang w:val="it-IT"/>
              </w:rPr>
              <w:t>Q</w:t>
            </w:r>
            <w:r>
              <w:rPr>
                <w:b/>
                <w:sz w:val="24"/>
                <w:lang w:val="it-IT"/>
              </w:rPr>
              <w:t>uadro 2</w:t>
            </w:r>
            <w:r w:rsidRPr="00CD1FB6">
              <w:rPr>
                <w:b/>
                <w:sz w:val="24"/>
                <w:lang w:val="it-IT"/>
              </w:rPr>
              <w:t xml:space="preserve">: verifica periodica e </w:t>
            </w:r>
            <w:r w:rsidR="00413FA0">
              <w:rPr>
                <w:b/>
                <w:sz w:val="24"/>
                <w:lang w:val="it-IT"/>
              </w:rPr>
              <w:t>revisione del Progetto F</w:t>
            </w:r>
            <w:r w:rsidR="0002089C">
              <w:rPr>
                <w:b/>
                <w:sz w:val="24"/>
                <w:lang w:val="it-IT"/>
              </w:rPr>
              <w:t>ormativo</w:t>
            </w:r>
            <w:r w:rsidR="00413FA0">
              <w:rPr>
                <w:b/>
                <w:sz w:val="24"/>
                <w:lang w:val="it-IT"/>
              </w:rPr>
              <w:t xml:space="preserve"> Individuale</w:t>
            </w:r>
          </w:p>
        </w:tc>
      </w:tr>
    </w:tbl>
    <w:p w14:paraId="63A4AC1C" w14:textId="77777777" w:rsidR="00404F66" w:rsidRDefault="00404F66" w:rsidP="0002089C">
      <w:pPr>
        <w:spacing w:after="0" w:line="240" w:lineRule="auto"/>
        <w:rPr>
          <w:lang w:val="it-IT"/>
        </w:rPr>
      </w:pPr>
    </w:p>
    <w:p w14:paraId="3F6BAAC7" w14:textId="61CDD6DD" w:rsidR="0052146B" w:rsidRDefault="000A3EE6" w:rsidP="00EF1D45">
      <w:pPr>
        <w:pStyle w:val="Corpotesto"/>
        <w:spacing w:before="39" w:line="244" w:lineRule="auto"/>
        <w:ind w:right="-426"/>
        <w:jc w:val="both"/>
        <w:rPr>
          <w:w w:val="105"/>
        </w:rPr>
      </w:pPr>
      <w:r>
        <w:rPr>
          <w:w w:val="105"/>
        </w:rPr>
        <w:t>V</w:t>
      </w:r>
      <w:r w:rsidR="0052146B">
        <w:rPr>
          <w:w w:val="105"/>
        </w:rPr>
        <w:t>isti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risultati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ottenuti,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le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attività</w:t>
      </w:r>
      <w:r w:rsidR="0052146B">
        <w:rPr>
          <w:spacing w:val="-14"/>
          <w:w w:val="105"/>
        </w:rPr>
        <w:t xml:space="preserve"> </w:t>
      </w:r>
      <w:r w:rsidR="0052146B">
        <w:rPr>
          <w:w w:val="105"/>
        </w:rPr>
        <w:t>svolte,</w:t>
      </w:r>
      <w:r w:rsidR="0052146B">
        <w:rPr>
          <w:spacing w:val="-12"/>
          <w:w w:val="105"/>
        </w:rPr>
        <w:t xml:space="preserve"> </w:t>
      </w:r>
      <w:r w:rsidR="0052146B">
        <w:rPr>
          <w:w w:val="105"/>
        </w:rPr>
        <w:t>i</w:t>
      </w:r>
      <w:r w:rsidR="0052146B">
        <w:rPr>
          <w:spacing w:val="-8"/>
          <w:w w:val="105"/>
        </w:rPr>
        <w:t xml:space="preserve"> </w:t>
      </w:r>
      <w:r w:rsidR="0052146B">
        <w:rPr>
          <w:w w:val="105"/>
        </w:rPr>
        <w:t>bisogni</w:t>
      </w:r>
      <w:r w:rsidR="0052146B">
        <w:rPr>
          <w:spacing w:val="-13"/>
          <w:w w:val="105"/>
        </w:rPr>
        <w:t xml:space="preserve"> </w:t>
      </w:r>
      <w:r w:rsidR="0052146B">
        <w:rPr>
          <w:w w:val="105"/>
        </w:rPr>
        <w:t>formativi</w:t>
      </w:r>
      <w:r w:rsidR="0052146B">
        <w:rPr>
          <w:spacing w:val="-7"/>
          <w:w w:val="105"/>
        </w:rPr>
        <w:t xml:space="preserve"> </w:t>
      </w:r>
      <w:r w:rsidR="0052146B">
        <w:rPr>
          <w:w w:val="105"/>
        </w:rPr>
        <w:t>dello</w:t>
      </w:r>
      <w:r w:rsidR="0052146B">
        <w:rPr>
          <w:spacing w:val="-15"/>
          <w:w w:val="105"/>
        </w:rPr>
        <w:t xml:space="preserve"> </w:t>
      </w:r>
      <w:r w:rsidR="0052146B">
        <w:rPr>
          <w:w w:val="105"/>
        </w:rPr>
        <w:t xml:space="preserve">studente, l’attuazione </w:t>
      </w:r>
      <w:r w:rsidR="0052146B">
        <w:rPr>
          <w:spacing w:val="-3"/>
          <w:w w:val="105"/>
        </w:rPr>
        <w:t xml:space="preserve">del </w:t>
      </w:r>
      <w:r w:rsidR="0052146B">
        <w:rPr>
          <w:w w:val="105"/>
        </w:rPr>
        <w:t xml:space="preserve">progetto formativo individuale </w:t>
      </w:r>
      <w:r w:rsidR="0052146B">
        <w:rPr>
          <w:spacing w:val="-3"/>
          <w:w w:val="105"/>
        </w:rPr>
        <w:t xml:space="preserve">procede </w:t>
      </w:r>
      <w:r w:rsidR="0052146B">
        <w:rPr>
          <w:w w:val="105"/>
          <w:shd w:val="clear" w:color="auto" w:fill="FFFF00"/>
        </w:rPr>
        <w:t>in modo efficace/ difficoltoso</w:t>
      </w:r>
      <w:r>
        <w:rPr>
          <w:w w:val="105"/>
        </w:rPr>
        <w:t xml:space="preserve">. </w:t>
      </w:r>
      <w:r w:rsidR="00EF1D45">
        <w:rPr>
          <w:w w:val="105"/>
        </w:rPr>
        <w:t xml:space="preserve"> </w:t>
      </w:r>
    </w:p>
    <w:p w14:paraId="15A5B6F8" w14:textId="39D7D092" w:rsidR="00CD1FB6" w:rsidRDefault="00CD1FB6" w:rsidP="00162B6A">
      <w:pPr>
        <w:pStyle w:val="Corpotesto"/>
        <w:ind w:right="635"/>
        <w:jc w:val="both"/>
      </w:pPr>
    </w:p>
    <w:p w14:paraId="11690204" w14:textId="77AEBD08" w:rsidR="0052146B" w:rsidRPr="0020411E" w:rsidRDefault="0052146B" w:rsidP="0052146B">
      <w:pPr>
        <w:pStyle w:val="Corpotesto"/>
        <w:spacing w:before="100" w:line="326" w:lineRule="auto"/>
        <w:ind w:right="634"/>
        <w:jc w:val="both"/>
      </w:pPr>
      <w:r w:rsidRPr="0020411E">
        <w:t>Eventuali misure correttive:</w:t>
      </w:r>
    </w:p>
    <w:p w14:paraId="7EBD26E3" w14:textId="3ACA6ADE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Corsi di recupero in itinere o finali</w:t>
      </w:r>
      <w:r w:rsidR="0052146B" w:rsidRPr="0020411E">
        <w:t xml:space="preserve"> </w:t>
      </w:r>
    </w:p>
    <w:p w14:paraId="3989C8A1" w14:textId="0AC8DAB9" w:rsidR="0052146B" w:rsidRPr="0020411E" w:rsidRDefault="000A3EE6" w:rsidP="0052146B">
      <w:pPr>
        <w:pStyle w:val="Paragrafoelenco"/>
        <w:numPr>
          <w:ilvl w:val="0"/>
          <w:numId w:val="3"/>
        </w:numPr>
        <w:tabs>
          <w:tab w:val="left" w:pos="1543"/>
        </w:tabs>
        <w:jc w:val="both"/>
      </w:pPr>
      <w:r w:rsidRPr="0020411E">
        <w:t>Attività di promozione delle eccellenze</w:t>
      </w:r>
      <w:r w:rsidR="00EF1D45" w:rsidRPr="0020411E">
        <w:t>]</w:t>
      </w:r>
    </w:p>
    <w:p w14:paraId="75E28D32" w14:textId="77777777" w:rsidR="0052146B" w:rsidRPr="00CD1FB6" w:rsidRDefault="0052146B" w:rsidP="0052146B">
      <w:pPr>
        <w:pStyle w:val="Paragrafoelenco"/>
        <w:rPr>
          <w:rFonts w:asciiTheme="minorHAnsi" w:eastAsiaTheme="minorHAnsi" w:hAnsiTheme="minorHAnsi" w:cstheme="minorBidi"/>
          <w:b/>
          <w:sz w:val="24"/>
          <w:lang w:eastAsia="en-US" w:bidi="ar-SA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CD1FB6" w:rsidRPr="00D6552D" w14:paraId="7DB95FA8" w14:textId="77777777" w:rsidTr="00CD1FB6">
        <w:tc>
          <w:tcPr>
            <w:tcW w:w="10065" w:type="dxa"/>
          </w:tcPr>
          <w:p w14:paraId="0F4FA6A9" w14:textId="77777777" w:rsidR="00162B6A" w:rsidRPr="00CD1FB6" w:rsidRDefault="00CD1FB6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3: Unità di Apprendimento Interdisciplinare</w:t>
            </w:r>
          </w:p>
        </w:tc>
      </w:tr>
    </w:tbl>
    <w:p w14:paraId="4B97AE0F" w14:textId="77777777" w:rsidR="00CD1FB6" w:rsidRDefault="00CD1FB6" w:rsidP="0052146B">
      <w:pPr>
        <w:pStyle w:val="Paragrafoelenco"/>
      </w:pPr>
    </w:p>
    <w:p w14:paraId="14FD635F" w14:textId="77777777" w:rsidR="00CD1FB6" w:rsidRDefault="00CD1FB6" w:rsidP="007811A5">
      <w:pPr>
        <w:pStyle w:val="Titolo2"/>
        <w:spacing w:line="241" w:lineRule="exact"/>
        <w:ind w:left="0"/>
      </w:pPr>
      <w:r>
        <w:t>Per una visione dettagliata delle UDA si fa riferimento al curricolo d’istituto</w:t>
      </w:r>
    </w:p>
    <w:p w14:paraId="57D9F8E5" w14:textId="60851336" w:rsidR="00CD1FB6" w:rsidRPr="00162B6A" w:rsidRDefault="00162B6A" w:rsidP="0047502E">
      <w:pPr>
        <w:ind w:right="425"/>
        <w:rPr>
          <w:lang w:val="it-IT"/>
        </w:rPr>
      </w:pP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>[inserire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 le UdA interdisciplinari previste dal piano didattico, e </w:t>
      </w:r>
      <w:r w:rsidR="0047502E">
        <w:rPr>
          <w:rFonts w:ascii="Calibri" w:eastAsia="Calibri" w:hAnsi="Calibri" w:cs="Calibri"/>
          <w:highlight w:val="yellow"/>
          <w:lang w:val="it-IT" w:eastAsia="it-IT" w:bidi="it-IT"/>
        </w:rPr>
        <w:t>il titolo del</w:t>
      </w:r>
      <w:r w:rsidR="00211954">
        <w:rPr>
          <w:rFonts w:ascii="Calibri" w:eastAsia="Calibri" w:hAnsi="Calibri" w:cs="Calibri"/>
          <w:highlight w:val="yellow"/>
          <w:lang w:val="it-IT" w:eastAsia="it-IT" w:bidi="it-IT"/>
        </w:rPr>
        <w:t xml:space="preserve">l’UDA </w:t>
      </w:r>
      <w:r w:rsidRPr="00162B6A">
        <w:rPr>
          <w:rFonts w:ascii="Calibri" w:eastAsia="Calibri" w:hAnsi="Calibri" w:cs="Calibri"/>
          <w:highlight w:val="yellow"/>
          <w:lang w:val="it-IT" w:eastAsia="it-IT" w:bidi="it-IT"/>
        </w:rPr>
        <w:t xml:space="preserve"> PCTO]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7502E" w14:paraId="1CAA4701" w14:textId="77777777" w:rsidTr="00174326">
        <w:trPr>
          <w:trHeight w:val="268"/>
        </w:trPr>
        <w:tc>
          <w:tcPr>
            <w:tcW w:w="10065" w:type="dxa"/>
          </w:tcPr>
          <w:p w14:paraId="6AF38E62" w14:textId="577EE8A1" w:rsidR="0047502E" w:rsidRDefault="0047502E" w:rsidP="001169DA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Titolo dell’UdA</w:t>
            </w:r>
          </w:p>
        </w:tc>
      </w:tr>
      <w:tr w:rsidR="004A7C41" w:rsidRPr="00D6552D" w14:paraId="3FDEF5C2" w14:textId="77777777" w:rsidTr="002A0EE1">
        <w:trPr>
          <w:trHeight w:val="268"/>
        </w:trPr>
        <w:tc>
          <w:tcPr>
            <w:tcW w:w="10065" w:type="dxa"/>
          </w:tcPr>
          <w:p w14:paraId="0C29EFBE" w14:textId="5252F380" w:rsidR="004A7C41" w:rsidRDefault="009318A8" w:rsidP="004A7C41">
            <w:pPr>
              <w:pStyle w:val="TableParagraph"/>
              <w:rPr>
                <w:rFonts w:ascii="Times New Roman"/>
                <w:sz w:val="18"/>
              </w:rPr>
            </w:pPr>
            <w:r w:rsidRPr="00FE17E4">
              <w:rPr>
                <w:b/>
                <w:i/>
              </w:rPr>
              <w:t>Un territorio a misura di turista</w:t>
            </w:r>
          </w:p>
        </w:tc>
      </w:tr>
      <w:tr w:rsidR="004A7C41" w14:paraId="36E37EBE" w14:textId="77777777" w:rsidTr="00F46EF3">
        <w:trPr>
          <w:trHeight w:val="268"/>
        </w:trPr>
        <w:tc>
          <w:tcPr>
            <w:tcW w:w="10065" w:type="dxa"/>
          </w:tcPr>
          <w:p w14:paraId="3F4AE297" w14:textId="211C1A6B" w:rsidR="004A7C41" w:rsidRDefault="009318A8" w:rsidP="004A7C41">
            <w:pPr>
              <w:pStyle w:val="TableParagraph"/>
              <w:rPr>
                <w:rFonts w:ascii="Times New Roman"/>
                <w:sz w:val="18"/>
              </w:rPr>
            </w:pPr>
            <w:r w:rsidRPr="00FE17E4">
              <w:rPr>
                <w:b/>
                <w:i/>
              </w:rPr>
              <w:t>L’organizzazione di un evento</w:t>
            </w:r>
          </w:p>
        </w:tc>
      </w:tr>
      <w:tr w:rsidR="004A7C41" w14:paraId="552867AA" w14:textId="77777777" w:rsidTr="007120E8">
        <w:trPr>
          <w:trHeight w:val="268"/>
        </w:trPr>
        <w:tc>
          <w:tcPr>
            <w:tcW w:w="10065" w:type="dxa"/>
          </w:tcPr>
          <w:p w14:paraId="278284AB" w14:textId="77777777" w:rsidR="004A7C41" w:rsidRDefault="004A7C41" w:rsidP="004A7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DD2E8" w14:textId="77777777" w:rsidR="007811A5" w:rsidRDefault="007811A5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7811A5" w:rsidRPr="00D6552D" w14:paraId="2A974060" w14:textId="77777777" w:rsidTr="007811A5">
        <w:tc>
          <w:tcPr>
            <w:tcW w:w="10065" w:type="dxa"/>
          </w:tcPr>
          <w:p w14:paraId="3530C235" w14:textId="77777777" w:rsidR="00162B6A" w:rsidRPr="0002089C" w:rsidRDefault="007811A5" w:rsidP="0002089C">
            <w:pPr>
              <w:pStyle w:val="Paragrafoelenco"/>
              <w:spacing w:before="102" w:after="160"/>
              <w:ind w:left="0" w:firstLine="0"/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Quadro 4</w:t>
            </w:r>
            <w:r w:rsidRPr="00CD1FB6"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>: Unità di Apprendimento Interdisciplinare</w:t>
            </w:r>
            <w:r>
              <w:rPr>
                <w:rFonts w:asciiTheme="minorHAnsi" w:eastAsiaTheme="minorHAnsi" w:hAnsiTheme="minorHAnsi" w:cstheme="minorBidi"/>
                <w:b/>
                <w:sz w:val="24"/>
                <w:lang w:eastAsia="en-US" w:bidi="ar-SA"/>
              </w:rPr>
              <w:t xml:space="preserve"> di Educazione Civica</w:t>
            </w:r>
          </w:p>
        </w:tc>
      </w:tr>
    </w:tbl>
    <w:p w14:paraId="078D638B" w14:textId="77777777" w:rsidR="00CD1FB6" w:rsidRDefault="00CD1FB6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E35EF8" w:rsidRPr="00162B6A" w14:paraId="100B5F0C" w14:textId="77777777" w:rsidTr="00E35EF8">
        <w:tc>
          <w:tcPr>
            <w:tcW w:w="8647" w:type="dxa"/>
          </w:tcPr>
          <w:p w14:paraId="5630759B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NUCLEO CONCETTUALE</w:t>
            </w:r>
          </w:p>
        </w:tc>
        <w:tc>
          <w:tcPr>
            <w:tcW w:w="1418" w:type="dxa"/>
          </w:tcPr>
          <w:p w14:paraId="1C1C984C" w14:textId="77777777" w:rsidR="00E35EF8" w:rsidRPr="00162B6A" w:rsidRDefault="00E35EF8" w:rsidP="0052146B">
            <w:pPr>
              <w:pStyle w:val="Paragrafoelenco"/>
              <w:ind w:left="0" w:firstLine="0"/>
              <w:rPr>
                <w:b/>
              </w:rPr>
            </w:pPr>
            <w:r w:rsidRPr="00162B6A">
              <w:rPr>
                <w:b/>
              </w:rPr>
              <w:t>N. ore</w:t>
            </w:r>
          </w:p>
        </w:tc>
      </w:tr>
      <w:tr w:rsidR="00E35EF8" w:rsidRPr="0047502E" w14:paraId="71CFB237" w14:textId="77777777" w:rsidTr="00E35EF8">
        <w:tc>
          <w:tcPr>
            <w:tcW w:w="8647" w:type="dxa"/>
          </w:tcPr>
          <w:p w14:paraId="1F4A151F" w14:textId="769CB015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7818FDDB" w14:textId="19D4C98A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47502E" w14:paraId="622ACC0E" w14:textId="77777777" w:rsidTr="00E35EF8">
        <w:tc>
          <w:tcPr>
            <w:tcW w:w="8647" w:type="dxa"/>
          </w:tcPr>
          <w:p w14:paraId="47F4EB54" w14:textId="79A99EF6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19F4DF64" w14:textId="681813E3" w:rsidR="00E35EF8" w:rsidRDefault="00E35EF8" w:rsidP="0052146B">
            <w:pPr>
              <w:pStyle w:val="Paragrafoelenco"/>
              <w:ind w:left="0" w:firstLine="0"/>
            </w:pPr>
          </w:p>
        </w:tc>
      </w:tr>
      <w:tr w:rsidR="00E35EF8" w:rsidRPr="00162B6A" w14:paraId="7BF33DF4" w14:textId="77777777" w:rsidTr="00E35EF8">
        <w:tc>
          <w:tcPr>
            <w:tcW w:w="8647" w:type="dxa"/>
          </w:tcPr>
          <w:p w14:paraId="1EE30EED" w14:textId="33F61EA2" w:rsidR="00E35EF8" w:rsidRPr="003C3611" w:rsidRDefault="00E35EF8" w:rsidP="0052146B">
            <w:pPr>
              <w:pStyle w:val="Paragrafoelenco"/>
              <w:ind w:left="0" w:firstLine="0"/>
              <w:rPr>
                <w:b/>
              </w:rPr>
            </w:pPr>
          </w:p>
        </w:tc>
        <w:tc>
          <w:tcPr>
            <w:tcW w:w="1418" w:type="dxa"/>
          </w:tcPr>
          <w:p w14:paraId="07C06BC6" w14:textId="2EBC4433" w:rsidR="00E35EF8" w:rsidRDefault="00E35EF8" w:rsidP="0052146B">
            <w:pPr>
              <w:pStyle w:val="Paragrafoelenco"/>
              <w:ind w:left="0" w:firstLine="0"/>
            </w:pPr>
          </w:p>
        </w:tc>
      </w:tr>
    </w:tbl>
    <w:p w14:paraId="3D9CAE3B" w14:textId="77777777" w:rsidR="00162B6A" w:rsidRDefault="00162B6A" w:rsidP="00162B6A"/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162B6A" w:rsidRPr="00D6552D" w14:paraId="069CD26B" w14:textId="77777777" w:rsidTr="0002089C">
        <w:tc>
          <w:tcPr>
            <w:tcW w:w="10065" w:type="dxa"/>
          </w:tcPr>
          <w:p w14:paraId="3ED4D930" w14:textId="77777777" w:rsidR="00162B6A" w:rsidRPr="00162B6A" w:rsidRDefault="00162B6A" w:rsidP="0002089C">
            <w:pPr>
              <w:spacing w:before="102" w:after="160"/>
              <w:rPr>
                <w:lang w:val="it-IT"/>
              </w:rPr>
            </w:pPr>
            <w:r>
              <w:rPr>
                <w:b/>
                <w:sz w:val="24"/>
                <w:lang w:val="it-IT"/>
              </w:rPr>
              <w:t>Quadro 5</w:t>
            </w:r>
            <w:r w:rsidRPr="00162B6A">
              <w:rPr>
                <w:b/>
                <w:sz w:val="24"/>
                <w:lang w:val="it-IT"/>
              </w:rPr>
              <w:t>: Percorso per le Competenze Trasversali e l’Orientamento</w:t>
            </w:r>
          </w:p>
        </w:tc>
      </w:tr>
    </w:tbl>
    <w:p w14:paraId="49410D64" w14:textId="77777777" w:rsidR="00162B6A" w:rsidRDefault="00162B6A" w:rsidP="0052146B">
      <w:pPr>
        <w:pStyle w:val="Paragrafoelenco"/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162B6A" w14:paraId="2EC85666" w14:textId="77777777" w:rsidTr="0002089C">
        <w:tc>
          <w:tcPr>
            <w:tcW w:w="2694" w:type="dxa"/>
          </w:tcPr>
          <w:p w14:paraId="5FAB89D8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Titolo del percorso</w:t>
            </w:r>
          </w:p>
        </w:tc>
        <w:tc>
          <w:tcPr>
            <w:tcW w:w="7371" w:type="dxa"/>
          </w:tcPr>
          <w:p w14:paraId="52D41F79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D6552D" w14:paraId="12308576" w14:textId="77777777" w:rsidTr="0002089C">
        <w:tc>
          <w:tcPr>
            <w:tcW w:w="2694" w:type="dxa"/>
          </w:tcPr>
          <w:p w14:paraId="56A7610B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Durata del percorso in ore</w:t>
            </w:r>
          </w:p>
        </w:tc>
        <w:tc>
          <w:tcPr>
            <w:tcW w:w="7371" w:type="dxa"/>
          </w:tcPr>
          <w:p w14:paraId="6E42C29A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  <w:tr w:rsidR="00162B6A" w:rsidRPr="00162B6A" w14:paraId="0131C4B7" w14:textId="77777777" w:rsidTr="0002089C">
        <w:tc>
          <w:tcPr>
            <w:tcW w:w="2694" w:type="dxa"/>
          </w:tcPr>
          <w:p w14:paraId="6A7CA88D" w14:textId="77777777" w:rsidR="00162B6A" w:rsidRPr="003C3611" w:rsidRDefault="00162B6A" w:rsidP="0052146B">
            <w:pPr>
              <w:pStyle w:val="Paragrafoelenco"/>
              <w:ind w:left="0" w:firstLine="0"/>
              <w:rPr>
                <w:b/>
              </w:rPr>
            </w:pPr>
            <w:r w:rsidRPr="003C3611">
              <w:rPr>
                <w:b/>
              </w:rPr>
              <w:t>Livello conseguito</w:t>
            </w:r>
          </w:p>
        </w:tc>
        <w:tc>
          <w:tcPr>
            <w:tcW w:w="7371" w:type="dxa"/>
          </w:tcPr>
          <w:p w14:paraId="4B5B1B43" w14:textId="77777777" w:rsidR="00162B6A" w:rsidRDefault="00162B6A" w:rsidP="0052146B">
            <w:pPr>
              <w:pStyle w:val="Paragrafoelenco"/>
              <w:ind w:left="0" w:firstLine="0"/>
            </w:pPr>
          </w:p>
        </w:tc>
      </w:tr>
    </w:tbl>
    <w:p w14:paraId="6D545F1E" w14:textId="77777777" w:rsidR="00162B6A" w:rsidRDefault="00162B6A" w:rsidP="0052146B">
      <w:pPr>
        <w:pStyle w:val="Paragrafoelenco"/>
      </w:pPr>
    </w:p>
    <w:p w14:paraId="6153E3C0" w14:textId="77777777" w:rsidR="00162B6A" w:rsidRDefault="00162B6A" w:rsidP="0052146B">
      <w:pPr>
        <w:pStyle w:val="Paragrafoelenco"/>
      </w:pPr>
    </w:p>
    <w:p w14:paraId="1EC422D6" w14:textId="77777777" w:rsidR="0089498E" w:rsidRDefault="0089498E" w:rsidP="00413FA0"/>
    <w:p w14:paraId="65792429" w14:textId="77777777" w:rsidR="005E5F24" w:rsidRPr="005E5F24" w:rsidRDefault="005E5F24" w:rsidP="005E5F24">
      <w:pPr>
        <w:tabs>
          <w:tab w:val="left" w:pos="1543"/>
        </w:tabs>
        <w:jc w:val="both"/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4AFC2D71" wp14:editId="476814C7">
                <wp:extent cx="6448508" cy="360666"/>
                <wp:effectExtent l="0" t="0" r="28575" b="209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08" cy="36066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7532" w14:textId="77777777" w:rsidR="005E5F24" w:rsidRDefault="003C3611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SOTTOSCRIZIONE </w:t>
                            </w:r>
                            <w:r w:rsidR="0002089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DEL </w:t>
                            </w:r>
                            <w:r w:rsidR="0002089C" w:rsidRPr="005E5F24">
                              <w:rPr>
                                <w:b/>
                                <w:sz w:val="24"/>
                                <w:lang w:val="it-IT"/>
                              </w:rPr>
                              <w:t>PROGETTO FORMATIVO INDIVIDUALE</w:t>
                            </w:r>
                          </w:p>
                          <w:p w14:paraId="6453CD16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DEFC198" w14:textId="77777777" w:rsidR="0089498E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  <w:p w14:paraId="71E2E70A" w14:textId="77777777" w:rsidR="0089498E" w:rsidRPr="005E5F24" w:rsidRDefault="0089498E" w:rsidP="005E5F24">
                            <w:pPr>
                              <w:spacing w:before="21"/>
                              <w:ind w:left="105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C2D71" id="Text Box 2" o:spid="_x0000_s1027" type="#_x0000_t202" style="width:507.75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" filled="f" strokeweight=".48pt">
                <v:textbox inset="0,0,0,0">
                  <w:txbxContent>
                    <w:p w14:paraId="4D237532" w14:textId="77777777" w:rsidR="005E5F24" w:rsidRDefault="003C3611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  <w:r w:rsidRPr="005E5F2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 xml:space="preserve">SOTTOSCRIZIONE </w:t>
                      </w:r>
                      <w:r w:rsidR="0002089C">
                        <w:rPr>
                          <w:b/>
                          <w:sz w:val="24"/>
                          <w:lang w:val="it-IT"/>
                        </w:rPr>
                        <w:t xml:space="preserve">DEL </w:t>
                      </w:r>
                      <w:r w:rsidR="0002089C" w:rsidRPr="005E5F24">
                        <w:rPr>
                          <w:b/>
                          <w:sz w:val="24"/>
                          <w:lang w:val="it-IT"/>
                        </w:rPr>
                        <w:t>PROGETTO FORMATIVO INDIVIDUALE</w:t>
                      </w:r>
                    </w:p>
                    <w:p w14:paraId="6453CD16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DEFC198" w14:textId="77777777" w:rsidR="0089498E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  <w:p w14:paraId="71E2E70A" w14:textId="77777777" w:rsidR="0089498E" w:rsidRPr="005E5F24" w:rsidRDefault="0089498E" w:rsidP="005E5F24">
                      <w:pPr>
                        <w:spacing w:before="21"/>
                        <w:ind w:left="105"/>
                        <w:rPr>
                          <w:b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65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5243"/>
      </w:tblGrid>
      <w:tr w:rsidR="005E5F24" w14:paraId="26C34527" w14:textId="77777777" w:rsidTr="0089498E">
        <w:trPr>
          <w:trHeight w:val="537"/>
        </w:trPr>
        <w:tc>
          <w:tcPr>
            <w:tcW w:w="4958" w:type="dxa"/>
          </w:tcPr>
          <w:p w14:paraId="736D307A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Data sottoscrizione</w:t>
            </w:r>
          </w:p>
        </w:tc>
        <w:tc>
          <w:tcPr>
            <w:tcW w:w="5243" w:type="dxa"/>
          </w:tcPr>
          <w:p w14:paraId="3EE9B4A0" w14:textId="77777777" w:rsidR="005E5F24" w:rsidRDefault="00E35EF8" w:rsidP="0089498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</w:tc>
      </w:tr>
      <w:tr w:rsidR="005E5F24" w14:paraId="14C26F1D" w14:textId="77777777" w:rsidTr="0089498E">
        <w:trPr>
          <w:trHeight w:val="537"/>
        </w:trPr>
        <w:tc>
          <w:tcPr>
            <w:tcW w:w="4958" w:type="dxa"/>
          </w:tcPr>
          <w:p w14:paraId="2C40B9A4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 Tutor</w:t>
            </w:r>
          </w:p>
        </w:tc>
        <w:tc>
          <w:tcPr>
            <w:tcW w:w="5243" w:type="dxa"/>
          </w:tcPr>
          <w:p w14:paraId="4A1EA590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14:paraId="17F34A8E" w14:textId="77777777" w:rsidTr="0089498E">
        <w:trPr>
          <w:trHeight w:val="537"/>
        </w:trPr>
        <w:tc>
          <w:tcPr>
            <w:tcW w:w="4958" w:type="dxa"/>
          </w:tcPr>
          <w:p w14:paraId="022D714C" w14:textId="77777777" w:rsidR="005E5F24" w:rsidRDefault="005E5F24" w:rsidP="0089498E">
            <w:pPr>
              <w:pStyle w:val="TableParagraph"/>
              <w:spacing w:before="1"/>
              <w:ind w:left="110"/>
            </w:pPr>
            <w:r>
              <w:t>Firma dello studente</w:t>
            </w:r>
          </w:p>
        </w:tc>
        <w:tc>
          <w:tcPr>
            <w:tcW w:w="5243" w:type="dxa"/>
          </w:tcPr>
          <w:p w14:paraId="24602835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  <w:tr w:rsidR="005E5F24" w:rsidRPr="00D6552D" w14:paraId="4A15E089" w14:textId="77777777" w:rsidTr="0089498E">
        <w:trPr>
          <w:trHeight w:val="805"/>
        </w:trPr>
        <w:tc>
          <w:tcPr>
            <w:tcW w:w="4958" w:type="dxa"/>
          </w:tcPr>
          <w:p w14:paraId="6B7FF722" w14:textId="77777777" w:rsidR="005E5F24" w:rsidRDefault="005E5F24" w:rsidP="0089498E">
            <w:pPr>
              <w:pStyle w:val="TableParagraph"/>
              <w:spacing w:before="1"/>
              <w:ind w:left="110" w:right="131"/>
            </w:pPr>
            <w:r>
              <w:t>Firma del genitore o di chi esercita una responsabilità genitoriale</w:t>
            </w:r>
          </w:p>
        </w:tc>
        <w:tc>
          <w:tcPr>
            <w:tcW w:w="5243" w:type="dxa"/>
          </w:tcPr>
          <w:p w14:paraId="2738D37B" w14:textId="77777777" w:rsidR="005E5F24" w:rsidRDefault="005E5F24" w:rsidP="0089498E">
            <w:pPr>
              <w:pStyle w:val="TableParagraph"/>
              <w:rPr>
                <w:rFonts w:ascii="Times New Roman"/>
              </w:rPr>
            </w:pPr>
          </w:p>
        </w:tc>
      </w:tr>
    </w:tbl>
    <w:p w14:paraId="4453D337" w14:textId="77777777" w:rsidR="005E5F24" w:rsidRDefault="0089498E" w:rsidP="005E5F24">
      <w:pPr>
        <w:pStyle w:val="Corpotesto"/>
        <w:spacing w:before="11"/>
        <w:rPr>
          <w:b/>
          <w:sz w:val="21"/>
        </w:rPr>
      </w:pPr>
      <w:r>
        <w:rPr>
          <w:b/>
          <w:sz w:val="21"/>
          <w:highlight w:val="yellow"/>
        </w:rPr>
        <w:t>[Indicare la modalità con cui si è proceduto alla sottoscrizione. Es in presenza, a distanza tramite Meet della G-Suite, tramite registro elettronico</w:t>
      </w:r>
    </w:p>
    <w:p w14:paraId="5EDAD0F3" w14:textId="77777777" w:rsidR="005E5F24" w:rsidRDefault="005E5F24" w:rsidP="005E5F24">
      <w:pPr>
        <w:pStyle w:val="Corpotesto"/>
        <w:rPr>
          <w:b/>
          <w:sz w:val="26"/>
        </w:rPr>
      </w:pPr>
    </w:p>
    <w:p w14:paraId="0B8EF0AB" w14:textId="77777777" w:rsidR="00404F66" w:rsidRPr="00404F66" w:rsidRDefault="00404F66" w:rsidP="00404F66">
      <w:pPr>
        <w:rPr>
          <w:lang w:val="it-IT"/>
        </w:rPr>
      </w:pPr>
    </w:p>
    <w:sectPr w:rsidR="00404F66" w:rsidRPr="00404F66" w:rsidSect="00E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9978" w14:textId="77777777" w:rsidR="00C25C9A" w:rsidRDefault="00C25C9A" w:rsidP="00834CB3">
      <w:pPr>
        <w:spacing w:after="0" w:line="240" w:lineRule="auto"/>
      </w:pPr>
      <w:r>
        <w:separator/>
      </w:r>
    </w:p>
  </w:endnote>
  <w:endnote w:type="continuationSeparator" w:id="0">
    <w:p w14:paraId="550BC956" w14:textId="77777777" w:rsidR="00C25C9A" w:rsidRDefault="00C25C9A" w:rsidP="0083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BD0" w14:textId="77777777" w:rsidR="009D05D6" w:rsidRDefault="009D0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A33F" w14:textId="47CF0DB3" w:rsidR="009D05D6" w:rsidRDefault="009D05D6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4D790C" wp14:editId="5029A636">
              <wp:simplePos x="0" y="0"/>
              <wp:positionH relativeFrom="page">
                <wp:posOffset>6750685</wp:posOffset>
              </wp:positionH>
              <wp:positionV relativeFrom="page">
                <wp:posOffset>10059035</wp:posOffset>
              </wp:positionV>
              <wp:extent cx="1219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B848F" w14:textId="6EA23833" w:rsidR="009D05D6" w:rsidRDefault="009D05D6" w:rsidP="009D05D6">
                          <w:pPr>
                            <w:pStyle w:val="Corpotesto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18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D79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5pt;margin-top:792.05pt;width:9.6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g4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" filled="f" stroked="f">
              <v:textbox inset="0,0,0,0">
                <w:txbxContent>
                  <w:p w14:paraId="106B848F" w14:textId="6EA23833" w:rsidR="009D05D6" w:rsidRDefault="009D05D6" w:rsidP="009D05D6">
                    <w:pPr>
                      <w:pStyle w:val="Corpotesto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18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59E" w14:textId="77777777" w:rsidR="009D05D6" w:rsidRDefault="009D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516" w14:textId="77777777" w:rsidR="00C25C9A" w:rsidRDefault="00C25C9A" w:rsidP="00834CB3">
      <w:pPr>
        <w:spacing w:after="0" w:line="240" w:lineRule="auto"/>
      </w:pPr>
      <w:r>
        <w:separator/>
      </w:r>
    </w:p>
  </w:footnote>
  <w:footnote w:type="continuationSeparator" w:id="0">
    <w:p w14:paraId="5FD75A12" w14:textId="77777777" w:rsidR="00C25C9A" w:rsidRDefault="00C25C9A" w:rsidP="0083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24E" w14:textId="77777777" w:rsidR="009D05D6" w:rsidRDefault="009D0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88BB" w14:textId="45C97C79" w:rsidR="00834CB3" w:rsidRDefault="009D05D6">
    <w:pPr>
      <w:pStyle w:val="Intestazione"/>
    </w:pPr>
    <w:r w:rsidRPr="00F92FEC">
      <w:rPr>
        <w:noProof/>
        <w:lang w:val="it-IT" w:eastAsia="it-IT"/>
      </w:rPr>
      <w:drawing>
        <wp:inline distT="0" distB="0" distL="0" distR="0" wp14:anchorId="5DB907DF" wp14:editId="1CA7979E">
          <wp:extent cx="6120765" cy="824286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2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81C5" w14:textId="77777777" w:rsidR="009D05D6" w:rsidRDefault="009D0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6E9"/>
    <w:multiLevelType w:val="multilevel"/>
    <w:tmpl w:val="26D8954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30CCA"/>
    <w:multiLevelType w:val="hybridMultilevel"/>
    <w:tmpl w:val="8718459E"/>
    <w:lvl w:ilvl="0" w:tplc="C82CC5A4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72916E6"/>
    <w:multiLevelType w:val="hybridMultilevel"/>
    <w:tmpl w:val="F85EB700"/>
    <w:lvl w:ilvl="0" w:tplc="FC8E91EE">
      <w:start w:val="1"/>
      <w:numFmt w:val="decimal"/>
      <w:lvlText w:val="%1"/>
      <w:lvlJc w:val="left"/>
      <w:pPr>
        <w:ind w:left="981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C82CC5A4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5"/>
        <w:sz w:val="22"/>
        <w:szCs w:val="22"/>
        <w:lang w:val="it-IT" w:eastAsia="it-IT" w:bidi="it-IT"/>
      </w:rPr>
    </w:lvl>
    <w:lvl w:ilvl="2" w:tplc="A0348998">
      <w:numFmt w:val="bullet"/>
      <w:lvlText w:val="•"/>
      <w:lvlJc w:val="left"/>
      <w:pPr>
        <w:ind w:left="2602" w:hanging="360"/>
      </w:pPr>
      <w:rPr>
        <w:rFonts w:hint="default"/>
        <w:lang w:val="it-IT" w:eastAsia="it-IT" w:bidi="it-IT"/>
      </w:rPr>
    </w:lvl>
    <w:lvl w:ilvl="3" w:tplc="05A27DB0">
      <w:numFmt w:val="bullet"/>
      <w:lvlText w:val="•"/>
      <w:lvlJc w:val="left"/>
      <w:pPr>
        <w:ind w:left="3664" w:hanging="360"/>
      </w:pPr>
      <w:rPr>
        <w:rFonts w:hint="default"/>
        <w:lang w:val="it-IT" w:eastAsia="it-IT" w:bidi="it-IT"/>
      </w:rPr>
    </w:lvl>
    <w:lvl w:ilvl="4" w:tplc="67A0EC0E">
      <w:numFmt w:val="bullet"/>
      <w:lvlText w:val="•"/>
      <w:lvlJc w:val="left"/>
      <w:pPr>
        <w:ind w:left="4726" w:hanging="360"/>
      </w:pPr>
      <w:rPr>
        <w:rFonts w:hint="default"/>
        <w:lang w:val="it-IT" w:eastAsia="it-IT" w:bidi="it-IT"/>
      </w:rPr>
    </w:lvl>
    <w:lvl w:ilvl="5" w:tplc="904A0DD6">
      <w:numFmt w:val="bullet"/>
      <w:lvlText w:val="•"/>
      <w:lvlJc w:val="left"/>
      <w:pPr>
        <w:ind w:left="5788" w:hanging="360"/>
      </w:pPr>
      <w:rPr>
        <w:rFonts w:hint="default"/>
        <w:lang w:val="it-IT" w:eastAsia="it-IT" w:bidi="it-IT"/>
      </w:rPr>
    </w:lvl>
    <w:lvl w:ilvl="6" w:tplc="473C2754">
      <w:numFmt w:val="bullet"/>
      <w:lvlText w:val="•"/>
      <w:lvlJc w:val="left"/>
      <w:pPr>
        <w:ind w:left="6851" w:hanging="360"/>
      </w:pPr>
      <w:rPr>
        <w:rFonts w:hint="default"/>
        <w:lang w:val="it-IT" w:eastAsia="it-IT" w:bidi="it-IT"/>
      </w:rPr>
    </w:lvl>
    <w:lvl w:ilvl="7" w:tplc="2674A258">
      <w:numFmt w:val="bullet"/>
      <w:lvlText w:val="•"/>
      <w:lvlJc w:val="left"/>
      <w:pPr>
        <w:ind w:left="7913" w:hanging="360"/>
      </w:pPr>
      <w:rPr>
        <w:rFonts w:hint="default"/>
        <w:lang w:val="it-IT" w:eastAsia="it-IT" w:bidi="it-IT"/>
      </w:rPr>
    </w:lvl>
    <w:lvl w:ilvl="8" w:tplc="7CF8C540">
      <w:numFmt w:val="bullet"/>
      <w:lvlText w:val="•"/>
      <w:lvlJc w:val="left"/>
      <w:pPr>
        <w:ind w:left="897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19727DE"/>
    <w:multiLevelType w:val="multilevel"/>
    <w:tmpl w:val="3EACDE4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E4094E"/>
    <w:multiLevelType w:val="hybridMultilevel"/>
    <w:tmpl w:val="4AB69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6364"/>
    <w:multiLevelType w:val="multilevel"/>
    <w:tmpl w:val="71AEC2F8"/>
    <w:lvl w:ilvl="0">
      <w:start w:val="5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682623"/>
    <w:multiLevelType w:val="hybridMultilevel"/>
    <w:tmpl w:val="8CD410DC"/>
    <w:lvl w:ilvl="0" w:tplc="137A8F86">
      <w:start w:val="1"/>
      <w:numFmt w:val="decimal"/>
      <w:lvlText w:val="%1."/>
      <w:lvlJc w:val="left"/>
      <w:pPr>
        <w:ind w:left="1389" w:hanging="567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873EB778">
      <w:numFmt w:val="bullet"/>
      <w:lvlText w:val="•"/>
      <w:lvlJc w:val="left"/>
      <w:pPr>
        <w:ind w:left="2352" w:hanging="567"/>
      </w:pPr>
      <w:rPr>
        <w:rFonts w:hint="default"/>
        <w:lang w:val="it-IT" w:eastAsia="it-IT" w:bidi="it-IT"/>
      </w:rPr>
    </w:lvl>
    <w:lvl w:ilvl="2" w:tplc="E3BC6678">
      <w:numFmt w:val="bullet"/>
      <w:lvlText w:val="•"/>
      <w:lvlJc w:val="left"/>
      <w:pPr>
        <w:ind w:left="3324" w:hanging="567"/>
      </w:pPr>
      <w:rPr>
        <w:rFonts w:hint="default"/>
        <w:lang w:val="it-IT" w:eastAsia="it-IT" w:bidi="it-IT"/>
      </w:rPr>
    </w:lvl>
    <w:lvl w:ilvl="3" w:tplc="9A04FDB0">
      <w:numFmt w:val="bullet"/>
      <w:lvlText w:val="•"/>
      <w:lvlJc w:val="left"/>
      <w:pPr>
        <w:ind w:left="4296" w:hanging="567"/>
      </w:pPr>
      <w:rPr>
        <w:rFonts w:hint="default"/>
        <w:lang w:val="it-IT" w:eastAsia="it-IT" w:bidi="it-IT"/>
      </w:rPr>
    </w:lvl>
    <w:lvl w:ilvl="4" w:tplc="CDEA3174">
      <w:numFmt w:val="bullet"/>
      <w:lvlText w:val="•"/>
      <w:lvlJc w:val="left"/>
      <w:pPr>
        <w:ind w:left="5268" w:hanging="567"/>
      </w:pPr>
      <w:rPr>
        <w:rFonts w:hint="default"/>
        <w:lang w:val="it-IT" w:eastAsia="it-IT" w:bidi="it-IT"/>
      </w:rPr>
    </w:lvl>
    <w:lvl w:ilvl="5" w:tplc="BE960BFA">
      <w:numFmt w:val="bullet"/>
      <w:lvlText w:val="•"/>
      <w:lvlJc w:val="left"/>
      <w:pPr>
        <w:ind w:left="6240" w:hanging="567"/>
      </w:pPr>
      <w:rPr>
        <w:rFonts w:hint="default"/>
        <w:lang w:val="it-IT" w:eastAsia="it-IT" w:bidi="it-IT"/>
      </w:rPr>
    </w:lvl>
    <w:lvl w:ilvl="6" w:tplc="B26A143C">
      <w:numFmt w:val="bullet"/>
      <w:lvlText w:val="•"/>
      <w:lvlJc w:val="left"/>
      <w:pPr>
        <w:ind w:left="7212" w:hanging="567"/>
      </w:pPr>
      <w:rPr>
        <w:rFonts w:hint="default"/>
        <w:lang w:val="it-IT" w:eastAsia="it-IT" w:bidi="it-IT"/>
      </w:rPr>
    </w:lvl>
    <w:lvl w:ilvl="7" w:tplc="7F88069C">
      <w:numFmt w:val="bullet"/>
      <w:lvlText w:val="•"/>
      <w:lvlJc w:val="left"/>
      <w:pPr>
        <w:ind w:left="8184" w:hanging="567"/>
      </w:pPr>
      <w:rPr>
        <w:rFonts w:hint="default"/>
        <w:lang w:val="it-IT" w:eastAsia="it-IT" w:bidi="it-IT"/>
      </w:rPr>
    </w:lvl>
    <w:lvl w:ilvl="8" w:tplc="0FD6E17E">
      <w:numFmt w:val="bullet"/>
      <w:lvlText w:val="•"/>
      <w:lvlJc w:val="left"/>
      <w:pPr>
        <w:ind w:left="9156" w:hanging="567"/>
      </w:pPr>
      <w:rPr>
        <w:rFonts w:hint="default"/>
        <w:lang w:val="it-IT" w:eastAsia="it-IT" w:bidi="it-IT"/>
      </w:rPr>
    </w:lvl>
  </w:abstractNum>
  <w:abstractNum w:abstractNumId="7" w15:restartNumberingAfterBreak="0">
    <w:nsid w:val="5DF418D9"/>
    <w:multiLevelType w:val="hybridMultilevel"/>
    <w:tmpl w:val="DFAA1348"/>
    <w:lvl w:ilvl="0" w:tplc="0410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B4C88"/>
    <w:multiLevelType w:val="multilevel"/>
    <w:tmpl w:val="6050675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E6250"/>
    <w:multiLevelType w:val="hybridMultilevel"/>
    <w:tmpl w:val="82F8C24C"/>
    <w:lvl w:ilvl="0" w:tplc="4F865DF2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39392">
    <w:abstractNumId w:val="2"/>
  </w:num>
  <w:num w:numId="2" w16cid:durableId="1645624635">
    <w:abstractNumId w:val="4"/>
  </w:num>
  <w:num w:numId="3" w16cid:durableId="914362974">
    <w:abstractNumId w:val="1"/>
  </w:num>
  <w:num w:numId="4" w16cid:durableId="777481914">
    <w:abstractNumId w:val="6"/>
  </w:num>
  <w:num w:numId="5" w16cid:durableId="1951929516">
    <w:abstractNumId w:val="3"/>
  </w:num>
  <w:num w:numId="6" w16cid:durableId="166602888">
    <w:abstractNumId w:val="9"/>
  </w:num>
  <w:num w:numId="7" w16cid:durableId="811678000">
    <w:abstractNumId w:val="0"/>
  </w:num>
  <w:num w:numId="8" w16cid:durableId="40835433">
    <w:abstractNumId w:val="8"/>
  </w:num>
  <w:num w:numId="9" w16cid:durableId="201212277">
    <w:abstractNumId w:val="7"/>
  </w:num>
  <w:num w:numId="10" w16cid:durableId="556164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66"/>
    <w:rsid w:val="0002089C"/>
    <w:rsid w:val="00037DF5"/>
    <w:rsid w:val="000A3EE6"/>
    <w:rsid w:val="00162B6A"/>
    <w:rsid w:val="0020411E"/>
    <w:rsid w:val="00211954"/>
    <w:rsid w:val="00257C28"/>
    <w:rsid w:val="00265C98"/>
    <w:rsid w:val="002976AE"/>
    <w:rsid w:val="002F4CA1"/>
    <w:rsid w:val="003049D1"/>
    <w:rsid w:val="00331A5E"/>
    <w:rsid w:val="003C3611"/>
    <w:rsid w:val="00404F66"/>
    <w:rsid w:val="00413FA0"/>
    <w:rsid w:val="0047502E"/>
    <w:rsid w:val="004A748F"/>
    <w:rsid w:val="004A7C41"/>
    <w:rsid w:val="004C216D"/>
    <w:rsid w:val="0052146B"/>
    <w:rsid w:val="005B798F"/>
    <w:rsid w:val="005E5F24"/>
    <w:rsid w:val="00775A8C"/>
    <w:rsid w:val="007811A5"/>
    <w:rsid w:val="00834CB3"/>
    <w:rsid w:val="00846FFB"/>
    <w:rsid w:val="0089498E"/>
    <w:rsid w:val="008C2870"/>
    <w:rsid w:val="009318A8"/>
    <w:rsid w:val="009B5D1C"/>
    <w:rsid w:val="009D05D6"/>
    <w:rsid w:val="00A34A24"/>
    <w:rsid w:val="00B011C8"/>
    <w:rsid w:val="00B95715"/>
    <w:rsid w:val="00C2060E"/>
    <w:rsid w:val="00C25C9A"/>
    <w:rsid w:val="00CD1FB6"/>
    <w:rsid w:val="00D6552D"/>
    <w:rsid w:val="00DB0AD5"/>
    <w:rsid w:val="00E07152"/>
    <w:rsid w:val="00E35EF8"/>
    <w:rsid w:val="00E53562"/>
    <w:rsid w:val="00EF1D45"/>
    <w:rsid w:val="00EF30FF"/>
    <w:rsid w:val="00F1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BB15"/>
  <w15:chartTrackingRefBased/>
  <w15:docId w15:val="{26A771EF-3C5A-434C-AB07-5328A30A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2">
    <w:name w:val="heading 2"/>
    <w:basedOn w:val="Normale"/>
    <w:link w:val="Titolo2Carattere"/>
    <w:uiPriority w:val="1"/>
    <w:qFormat/>
    <w:rsid w:val="00CD1FB6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Calibri" w:eastAsia="Calibri" w:hAnsi="Calibri" w:cs="Calibri"/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04F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214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46B"/>
    <w:rPr>
      <w:rFonts w:ascii="Calibri" w:eastAsia="Calibri" w:hAnsi="Calibri" w:cs="Calibri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52146B"/>
    <w:pPr>
      <w:widowControl w:val="0"/>
      <w:autoSpaceDE w:val="0"/>
      <w:autoSpaceDN w:val="0"/>
      <w:spacing w:after="0" w:line="240" w:lineRule="auto"/>
      <w:ind w:left="1542" w:hanging="361"/>
    </w:pPr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1FB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D1F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CB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34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CB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716042</dc:creator>
  <cp:keywords/>
  <dc:description/>
  <cp:lastModifiedBy>Francesco Russo</cp:lastModifiedBy>
  <cp:revision>9</cp:revision>
  <dcterms:created xsi:type="dcterms:W3CDTF">2021-09-02T17:20:00Z</dcterms:created>
  <dcterms:modified xsi:type="dcterms:W3CDTF">2022-10-03T10:19:00Z</dcterms:modified>
</cp:coreProperties>
</file>