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3317C7" w14:paraId="2102D216" w14:textId="77777777" w:rsidTr="009B5D1C">
        <w:tc>
          <w:tcPr>
            <w:tcW w:w="10343" w:type="dxa"/>
          </w:tcPr>
          <w:p w14:paraId="270AE7DA" w14:textId="77777777" w:rsidR="00EF30FF" w:rsidRDefault="00EF30FF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34CB3">
              <w:rPr>
                <w:b/>
                <w:sz w:val="28"/>
                <w:szCs w:val="28"/>
                <w:lang w:val="it-IT"/>
              </w:rPr>
              <w:t xml:space="preserve">PROGETTO FORMATIVO INDIVIDUALE </w:t>
            </w:r>
            <w:r w:rsidR="004C287C">
              <w:rPr>
                <w:b/>
                <w:sz w:val="28"/>
                <w:szCs w:val="28"/>
                <w:lang w:val="it-IT"/>
              </w:rPr>
              <w:t>QUINTA</w:t>
            </w:r>
            <w:r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</w:p>
          <w:p w14:paraId="6A85906F" w14:textId="462D45E3" w:rsidR="00AB0659" w:rsidRPr="00834CB3" w:rsidRDefault="00AB0659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ENOGASTRONOMIA E OSPITALITÀ ALBERGHIERA</w:t>
            </w:r>
          </w:p>
        </w:tc>
      </w:tr>
    </w:tbl>
    <w:p w14:paraId="079F100F" w14:textId="77777777" w:rsidR="00AB0659" w:rsidRDefault="00AB0659" w:rsidP="00AB0659">
      <w:pPr>
        <w:pStyle w:val="Titolo2"/>
        <w:tabs>
          <w:tab w:val="left" w:pos="5677"/>
        </w:tabs>
        <w:jc w:val="both"/>
      </w:pPr>
    </w:p>
    <w:p w14:paraId="6927F233" w14:textId="3A47AD29" w:rsidR="00AB0659" w:rsidRDefault="00AB0659" w:rsidP="00AB0659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50C8B4C0" w14:textId="77777777" w:rsidR="00AB0659" w:rsidRDefault="00AB0659" w:rsidP="00AB0659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tbl>
      <w:tblPr>
        <w:tblStyle w:val="Grigliatabella"/>
        <w:tblpPr w:leftFromText="141" w:rightFromText="141" w:vertAnchor="page" w:horzAnchor="margin" w:tblpY="3616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AB0659" w:rsidRPr="00404F66" w14:paraId="7094DEFB" w14:textId="77777777" w:rsidTr="00AB0659">
        <w:tc>
          <w:tcPr>
            <w:tcW w:w="1129" w:type="dxa"/>
          </w:tcPr>
          <w:p w14:paraId="7D41D81C" w14:textId="77777777" w:rsidR="00AB0659" w:rsidRPr="00CD1FB6" w:rsidRDefault="00AB0659" w:rsidP="00AB0659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620C9697" w14:textId="77777777" w:rsidR="00AB0659" w:rsidRPr="00CD1FB6" w:rsidRDefault="00AB0659" w:rsidP="00AB0659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17FA18C4" w14:textId="77777777" w:rsidR="00AB0659" w:rsidRPr="00CD1FB6" w:rsidRDefault="00AB0659" w:rsidP="00AB0659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AB0659" w:rsidRPr="00404F66" w14:paraId="56A42FA4" w14:textId="77777777" w:rsidTr="00AB0659">
        <w:tc>
          <w:tcPr>
            <w:tcW w:w="1129" w:type="dxa"/>
          </w:tcPr>
          <w:p w14:paraId="1A3B43D7" w14:textId="77777777" w:rsidR="00AB0659" w:rsidRPr="00404F66" w:rsidRDefault="00AB0659" w:rsidP="00AB0659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6EA63DEF" w14:textId="77777777" w:rsidR="00AB0659" w:rsidRPr="00404F66" w:rsidRDefault="00AB0659" w:rsidP="00AB065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</w:t>
            </w:r>
          </w:p>
        </w:tc>
        <w:tc>
          <w:tcPr>
            <w:tcW w:w="6804" w:type="dxa"/>
          </w:tcPr>
          <w:p w14:paraId="7AA2E7D1" w14:textId="77777777" w:rsidR="00AB0659" w:rsidRPr="00404F66" w:rsidRDefault="00AB0659" w:rsidP="00AB0659">
            <w:pPr>
              <w:jc w:val="center"/>
              <w:rPr>
                <w:lang w:val="it-IT"/>
              </w:rPr>
            </w:pPr>
          </w:p>
        </w:tc>
      </w:tr>
    </w:tbl>
    <w:p w14:paraId="3ECB0D55" w14:textId="77777777" w:rsidR="00AB0659" w:rsidRDefault="00AB0659" w:rsidP="00AB0659"/>
    <w:p w14:paraId="0ECB38B8" w14:textId="77777777" w:rsidR="00AB0659" w:rsidRDefault="00AB0659" w:rsidP="00AB0659"/>
    <w:p w14:paraId="254B9F38" w14:textId="77777777" w:rsidR="00AB0659" w:rsidRPr="003317C7" w:rsidRDefault="00AB0659" w:rsidP="00AB0659">
      <w:pPr>
        <w:jc w:val="both"/>
        <w:rPr>
          <w:b/>
          <w:lang w:val="it-IT"/>
        </w:rPr>
      </w:pPr>
      <w:r w:rsidRPr="003317C7">
        <w:rPr>
          <w:b/>
          <w:sz w:val="24"/>
          <w:lang w:val="it-IT"/>
        </w:rPr>
        <w:t xml:space="preserve">PROFILO DI USCITA previsto per la classe V </w:t>
      </w:r>
      <w:r w:rsidRPr="003317C7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536"/>
        <w:gridCol w:w="2410"/>
      </w:tblGrid>
      <w:tr w:rsidR="00AB0659" w14:paraId="728DA611" w14:textId="77777777" w:rsidTr="003A6BB3">
        <w:trPr>
          <w:trHeight w:val="537"/>
        </w:trPr>
        <w:tc>
          <w:tcPr>
            <w:tcW w:w="3403" w:type="dxa"/>
          </w:tcPr>
          <w:p w14:paraId="6127FFE8" w14:textId="77777777" w:rsidR="00AB0659" w:rsidRDefault="00AB0659" w:rsidP="003A6BB3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536" w:type="dxa"/>
          </w:tcPr>
          <w:p w14:paraId="56915BF2" w14:textId="77777777" w:rsidR="00AB0659" w:rsidRDefault="00AB0659" w:rsidP="003A6BB3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410" w:type="dxa"/>
          </w:tcPr>
          <w:p w14:paraId="218125A3" w14:textId="77777777" w:rsidR="00AB0659" w:rsidRDefault="00AB0659" w:rsidP="003A6BB3">
            <w:pPr>
              <w:pStyle w:val="TableParagraph"/>
              <w:spacing w:before="1"/>
              <w:ind w:left="110"/>
            </w:pPr>
            <w:r>
              <w:t xml:space="preserve">Qualifica </w:t>
            </w:r>
            <w:proofErr w:type="spellStart"/>
            <w:r>
              <w:t>IeFP</w:t>
            </w:r>
            <w:proofErr w:type="spellEnd"/>
          </w:p>
        </w:tc>
      </w:tr>
      <w:tr w:rsidR="00AB0659" w:rsidRPr="003317C7" w14:paraId="7472FBCB" w14:textId="77777777" w:rsidTr="003A6BB3">
        <w:trPr>
          <w:trHeight w:val="2338"/>
        </w:trPr>
        <w:tc>
          <w:tcPr>
            <w:tcW w:w="3403" w:type="dxa"/>
          </w:tcPr>
          <w:p w14:paraId="5392B3BE" w14:textId="77777777" w:rsidR="006C3648" w:rsidRPr="003317C7" w:rsidRDefault="006C3648" w:rsidP="006C364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5.2.2. Esercenti ed addetti alla ristorazione ed ai pubblici esercizi.</w:t>
            </w:r>
          </w:p>
          <w:p w14:paraId="3E065B23" w14:textId="77777777" w:rsidR="006C3648" w:rsidRPr="003317C7" w:rsidRDefault="006C3648" w:rsidP="006C364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5.2.2.1 Cuochi in alberghi e ristoranti.</w:t>
            </w:r>
          </w:p>
          <w:p w14:paraId="14E322C3" w14:textId="77777777" w:rsidR="006C3648" w:rsidRPr="003317C7" w:rsidRDefault="006C3648" w:rsidP="006C364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 xml:space="preserve">5.2.2.2 Addetti alla preparazione alla cottura e alla </w:t>
            </w:r>
            <w:proofErr w:type="spellStart"/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distribuzionedi</w:t>
            </w:r>
            <w:proofErr w:type="spellEnd"/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 xml:space="preserve"> cibi</w:t>
            </w:r>
          </w:p>
          <w:p w14:paraId="68B94C88" w14:textId="77777777" w:rsidR="006C3648" w:rsidRPr="00846FFB" w:rsidRDefault="006C3648" w:rsidP="006C364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.2.2.5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E</w:t>
            </w:r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sercenti</w:t>
            </w:r>
            <w:proofErr w:type="spellEnd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nelle</w:t>
            </w:r>
            <w:proofErr w:type="spellEnd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attività</w:t>
            </w:r>
            <w:proofErr w:type="spellEnd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ristorazione</w:t>
            </w:r>
            <w:proofErr w:type="spellEnd"/>
          </w:p>
          <w:p w14:paraId="29981F5A" w14:textId="2E5EDED2" w:rsidR="00AB0659" w:rsidRPr="00846FFB" w:rsidRDefault="00AB0659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</w:p>
          <w:p w14:paraId="4BF788D3" w14:textId="77777777" w:rsidR="00AB0659" w:rsidRDefault="00AB0659" w:rsidP="003A6BB3">
            <w:pPr>
              <w:pStyle w:val="TableParagraph"/>
              <w:ind w:left="110" w:right="944"/>
              <w:rPr>
                <w:sz w:val="24"/>
              </w:rPr>
            </w:pPr>
          </w:p>
        </w:tc>
        <w:tc>
          <w:tcPr>
            <w:tcW w:w="4536" w:type="dxa"/>
          </w:tcPr>
          <w:p w14:paraId="7248EB47" w14:textId="77777777" w:rsidR="00AB0659" w:rsidRPr="003317C7" w:rsidRDefault="00AB0659" w:rsidP="003A6BB3">
            <w:pPr>
              <w:shd w:val="clear" w:color="auto" w:fill="FFFFFF"/>
              <w:spacing w:after="150" w:line="300" w:lineRule="atLeast"/>
              <w:ind w:right="675"/>
              <w:rPr>
                <w:rFonts w:eastAsia="Times New Roman"/>
                <w:color w:val="333333"/>
                <w:sz w:val="24"/>
                <w:szCs w:val="24"/>
                <w:lang w:val="it-IT"/>
              </w:rPr>
            </w:pPr>
            <w:r w:rsidRPr="003317C7">
              <w:rPr>
                <w:rFonts w:eastAsia="Times New Roman"/>
                <w:color w:val="333333"/>
                <w:sz w:val="24"/>
                <w:szCs w:val="24"/>
                <w:lang w:val="it-IT"/>
              </w:rPr>
              <w:t>56 Attività dei servizi di ristorazione.</w:t>
            </w:r>
          </w:p>
          <w:p w14:paraId="727700D2" w14:textId="77777777" w:rsidR="00AB0659" w:rsidRPr="003317C7" w:rsidRDefault="00AB0659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56.1 Ristoranti e attività di ristorazione mobile</w:t>
            </w:r>
          </w:p>
          <w:p w14:paraId="5A676635" w14:textId="77777777" w:rsidR="00AB0659" w:rsidRPr="003317C7" w:rsidRDefault="00AB0659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56.2 Fornitura di pasti preparati (catering) e altri servizi di ristorazione</w:t>
            </w:r>
          </w:p>
          <w:p w14:paraId="4BC8EB13" w14:textId="77777777" w:rsidR="00AB0659" w:rsidRPr="003317C7" w:rsidRDefault="00AB0659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56.3 Bar e altri esercizi simili senza cucina</w:t>
            </w:r>
          </w:p>
          <w:p w14:paraId="75EF2059" w14:textId="77777777" w:rsidR="00AB0659" w:rsidRDefault="00AB0659" w:rsidP="003A6BB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71B8FE79" w14:textId="77777777" w:rsidR="00AB0659" w:rsidRPr="003317C7" w:rsidRDefault="00AB0659" w:rsidP="003A6BB3">
            <w:pPr>
              <w:shd w:val="clear" w:color="auto" w:fill="FFFFFF"/>
              <w:spacing w:after="225"/>
              <w:rPr>
                <w:rFonts w:ascii="Titillium Web" w:eastAsia="Times New Roman" w:hAnsi="Titillium Web" w:cs="Times New Roman"/>
                <w:color w:val="333333"/>
                <w:sz w:val="27"/>
                <w:szCs w:val="27"/>
                <w:lang w:val="it-IT" w:eastAsia="it-IT"/>
              </w:rPr>
            </w:pPr>
            <w:r w:rsidRPr="003317C7">
              <w:rPr>
                <w:rFonts w:ascii="Calibri" w:eastAsia="Times New Roman" w:hAnsi="Calibri" w:cs="Calibri"/>
                <w:color w:val="333333"/>
                <w:sz w:val="27"/>
                <w:szCs w:val="27"/>
                <w:lang w:val="it-IT" w:eastAsia="it-IT"/>
              </w:rPr>
              <w:t>-</w:t>
            </w:r>
            <w:r w:rsidRPr="003317C7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Catering -Banqueting Professione -Chef di cucina -Pasticcere -Pizzaiolo –Panettiere –Gelataio</w:t>
            </w:r>
          </w:p>
          <w:p w14:paraId="610769CE" w14:textId="77777777" w:rsidR="00AB0659" w:rsidRDefault="00AB0659" w:rsidP="003A6BB3">
            <w:pPr>
              <w:pStyle w:val="TableParagraph"/>
              <w:ind w:left="110" w:right="893"/>
            </w:pPr>
          </w:p>
        </w:tc>
      </w:tr>
    </w:tbl>
    <w:p w14:paraId="7A329387" w14:textId="77777777" w:rsidR="00AB0659" w:rsidRDefault="00AB0659" w:rsidP="00AB0659">
      <w:pPr>
        <w:pStyle w:val="Corpotesto"/>
        <w:spacing w:before="10"/>
        <w:rPr>
          <w:b/>
          <w:sz w:val="23"/>
        </w:rPr>
      </w:pPr>
    </w:p>
    <w:p w14:paraId="04424EB8" w14:textId="77777777" w:rsidR="00EF1D45" w:rsidRDefault="00EF1D45">
      <w:pPr>
        <w:rPr>
          <w:lang w:val="it-IT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3317C7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6AD4BFF" w14:textId="012CCB30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Attività di sostegno alla realizzazione del progetto formativo individuale 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3317C7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3317C7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</w:t>
      </w:r>
      <w:proofErr w:type="spellStart"/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>UdA</w:t>
      </w:r>
      <w:proofErr w:type="spellEnd"/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dell’UdA</w:t>
            </w:r>
            <w:proofErr w:type="spellEnd"/>
          </w:p>
        </w:tc>
      </w:tr>
      <w:tr w:rsidR="0047502E" w:rsidRPr="003317C7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59471F7D" w:rsidR="0047502E" w:rsidRDefault="00AB0659" w:rsidP="001169DA">
            <w:pPr>
              <w:pStyle w:val="TableParagraph"/>
              <w:rPr>
                <w:rFonts w:ascii="Times New Roman"/>
                <w:sz w:val="18"/>
              </w:rPr>
            </w:pPr>
            <w:r w:rsidRPr="00D04B48">
              <w:rPr>
                <w:b/>
                <w:i/>
              </w:rPr>
              <w:t>L’alimentazione e la cultura alimentare nel mondo</w:t>
            </w:r>
          </w:p>
        </w:tc>
      </w:tr>
      <w:tr w:rsidR="0047502E" w:rsidRPr="003317C7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02E" w:rsidRPr="003317C7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3317C7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3317C7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BCF12DD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B307A0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55D49379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2CAFE4B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02230CB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5B5EB9F0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3317C7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3317C7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3317C7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 xml:space="preserve">[Indicare la modalità con cui si è proceduto alla sottoscrizione. </w:t>
      </w:r>
      <w:proofErr w:type="spellStart"/>
      <w:r>
        <w:rPr>
          <w:b/>
          <w:sz w:val="21"/>
          <w:highlight w:val="yellow"/>
        </w:rPr>
        <w:t>Es</w:t>
      </w:r>
      <w:proofErr w:type="spellEnd"/>
      <w:r>
        <w:rPr>
          <w:b/>
          <w:sz w:val="21"/>
          <w:highlight w:val="yellow"/>
        </w:rPr>
        <w:t xml:space="preserve">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13EE" w14:textId="77777777" w:rsidR="00E776A9" w:rsidRDefault="00E776A9" w:rsidP="00834CB3">
      <w:pPr>
        <w:spacing w:after="0" w:line="240" w:lineRule="auto"/>
      </w:pPr>
      <w:r>
        <w:separator/>
      </w:r>
    </w:p>
  </w:endnote>
  <w:endnote w:type="continuationSeparator" w:id="0">
    <w:p w14:paraId="7F0258D5" w14:textId="77777777" w:rsidR="00E776A9" w:rsidRDefault="00E776A9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D044" w14:textId="77777777" w:rsidR="002730A0" w:rsidRDefault="002730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9C5C" w14:textId="03F9BFE0" w:rsidR="002730A0" w:rsidRDefault="002730A0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429D10" wp14:editId="59903A7D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5429C" w14:textId="344CD5FF" w:rsidR="002730A0" w:rsidRDefault="002730A0" w:rsidP="002730A0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364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29D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14:paraId="0DC5429C" w14:textId="344CD5FF" w:rsidR="002730A0" w:rsidRDefault="002730A0" w:rsidP="002730A0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364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4C92" w14:textId="77777777" w:rsidR="002730A0" w:rsidRDefault="002730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E15" w14:textId="77777777" w:rsidR="00E776A9" w:rsidRDefault="00E776A9" w:rsidP="00834CB3">
      <w:pPr>
        <w:spacing w:after="0" w:line="240" w:lineRule="auto"/>
      </w:pPr>
      <w:r>
        <w:separator/>
      </w:r>
    </w:p>
  </w:footnote>
  <w:footnote w:type="continuationSeparator" w:id="0">
    <w:p w14:paraId="47009DC0" w14:textId="77777777" w:rsidR="00E776A9" w:rsidRDefault="00E776A9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7F28" w14:textId="77777777" w:rsidR="002730A0" w:rsidRDefault="002730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602C5AD6" w:rsidR="00834CB3" w:rsidRDefault="002730A0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20A5A766" wp14:editId="435F1DA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33E9" w14:textId="77777777" w:rsidR="002730A0" w:rsidRDefault="002730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 w16cid:durableId="350575251">
    <w:abstractNumId w:val="1"/>
  </w:num>
  <w:num w:numId="2" w16cid:durableId="1338121522">
    <w:abstractNumId w:val="2"/>
  </w:num>
  <w:num w:numId="3" w16cid:durableId="1697000660">
    <w:abstractNumId w:val="0"/>
  </w:num>
  <w:num w:numId="4" w16cid:durableId="777525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730A0"/>
    <w:rsid w:val="002976AE"/>
    <w:rsid w:val="002F4CA1"/>
    <w:rsid w:val="003317C7"/>
    <w:rsid w:val="00331A5E"/>
    <w:rsid w:val="00342D7B"/>
    <w:rsid w:val="003C3611"/>
    <w:rsid w:val="00404F66"/>
    <w:rsid w:val="00413FA0"/>
    <w:rsid w:val="0047502E"/>
    <w:rsid w:val="004C287C"/>
    <w:rsid w:val="0052146B"/>
    <w:rsid w:val="0056235F"/>
    <w:rsid w:val="005B798F"/>
    <w:rsid w:val="005E5F24"/>
    <w:rsid w:val="006C3648"/>
    <w:rsid w:val="00775A8C"/>
    <w:rsid w:val="007811A5"/>
    <w:rsid w:val="00834CB3"/>
    <w:rsid w:val="0089498E"/>
    <w:rsid w:val="008C2870"/>
    <w:rsid w:val="009B5D1C"/>
    <w:rsid w:val="00A34A24"/>
    <w:rsid w:val="00AB0659"/>
    <w:rsid w:val="00B011C8"/>
    <w:rsid w:val="00B95715"/>
    <w:rsid w:val="00C2060E"/>
    <w:rsid w:val="00CD1FB6"/>
    <w:rsid w:val="00DB0AD5"/>
    <w:rsid w:val="00E07152"/>
    <w:rsid w:val="00E35EF8"/>
    <w:rsid w:val="00E53562"/>
    <w:rsid w:val="00E776A9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User</cp:lastModifiedBy>
  <cp:revision>9</cp:revision>
  <dcterms:created xsi:type="dcterms:W3CDTF">2021-09-02T17:19:00Z</dcterms:created>
  <dcterms:modified xsi:type="dcterms:W3CDTF">2022-10-04T10:40:00Z</dcterms:modified>
</cp:coreProperties>
</file>